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283EB" w14:textId="0E4215FC" w:rsidR="009A6888" w:rsidRDefault="00B737A0" w:rsidP="00B737A0">
      <w:pPr>
        <w:pStyle w:val="NoSpacing"/>
        <w:jc w:val="center"/>
        <w:rPr>
          <w:rFonts w:ascii="Cavolini" w:hAnsi="Cavolini" w:cs="Cavolini"/>
          <w:sz w:val="52"/>
          <w:szCs w:val="52"/>
        </w:rPr>
      </w:pPr>
      <w:r>
        <w:rPr>
          <w:rFonts w:ascii="Cavolini" w:hAnsi="Cavolini" w:cs="Cavolini"/>
          <w:sz w:val="52"/>
          <w:szCs w:val="52"/>
        </w:rPr>
        <w:t>You are cordially invited to</w:t>
      </w:r>
    </w:p>
    <w:p w14:paraId="29C0B677" w14:textId="3B895266" w:rsidR="00B737A0" w:rsidRDefault="00B737A0" w:rsidP="00B737A0">
      <w:pPr>
        <w:pStyle w:val="NoSpacing"/>
        <w:jc w:val="center"/>
        <w:rPr>
          <w:rFonts w:ascii="Cavolini" w:hAnsi="Cavolini" w:cs="Cavolini"/>
          <w:sz w:val="52"/>
          <w:szCs w:val="52"/>
        </w:rPr>
      </w:pPr>
      <w:r>
        <w:rPr>
          <w:rFonts w:ascii="Cavolini" w:hAnsi="Cavolini" w:cs="Cavolini"/>
          <w:sz w:val="52"/>
          <w:szCs w:val="52"/>
        </w:rPr>
        <w:t>Celina Chapter’s</w:t>
      </w:r>
    </w:p>
    <w:p w14:paraId="387785D1" w14:textId="77777777" w:rsidR="00B737A0" w:rsidRDefault="00B737A0" w:rsidP="00B737A0">
      <w:pPr>
        <w:pStyle w:val="NoSpacing"/>
        <w:jc w:val="center"/>
        <w:rPr>
          <w:rFonts w:ascii="Cavolini" w:hAnsi="Cavolini" w:cs="Cavolini"/>
          <w:sz w:val="52"/>
          <w:szCs w:val="52"/>
        </w:rPr>
      </w:pPr>
      <w:r>
        <w:rPr>
          <w:rFonts w:ascii="Cavolini" w:hAnsi="Cavolini" w:cs="Cavolini"/>
          <w:sz w:val="52"/>
          <w:szCs w:val="52"/>
        </w:rPr>
        <w:t>126</w:t>
      </w:r>
      <w:r w:rsidRPr="00B737A0">
        <w:rPr>
          <w:rFonts w:ascii="Cavolini" w:hAnsi="Cavolini" w:cs="Cavolini"/>
          <w:sz w:val="52"/>
          <w:szCs w:val="52"/>
          <w:vertAlign w:val="superscript"/>
        </w:rPr>
        <w:t>th</w:t>
      </w:r>
      <w:r>
        <w:rPr>
          <w:rFonts w:ascii="Cavolini" w:hAnsi="Cavolini" w:cs="Cavolini"/>
          <w:sz w:val="52"/>
          <w:szCs w:val="52"/>
        </w:rPr>
        <w:t xml:space="preserve"> Annual Inspection</w:t>
      </w:r>
    </w:p>
    <w:p w14:paraId="6D3C9C7A" w14:textId="12CA6182" w:rsidR="00B737A0" w:rsidRDefault="00B737A0" w:rsidP="00B737A0">
      <w:pPr>
        <w:pStyle w:val="NoSpacing"/>
        <w:jc w:val="center"/>
        <w:rPr>
          <w:rFonts w:ascii="Cavolini" w:hAnsi="Cavolini" w:cs="Cavolini"/>
          <w:sz w:val="52"/>
          <w:szCs w:val="52"/>
        </w:rPr>
      </w:pPr>
      <w:r>
        <w:rPr>
          <w:noProof/>
        </w:rPr>
        <w:drawing>
          <wp:inline distT="0" distB="0" distL="0" distR="0" wp14:anchorId="790B68A1" wp14:editId="45B9CF5D">
            <wp:extent cx="2952750" cy="2952750"/>
            <wp:effectExtent l="0" t="0" r="0" b="0"/>
            <wp:docPr id="1384257017" name="Picture 1" descr="Cute Baby Yellow Bumble Bee Wall Decal Vinyl Sticker Peel and Stick High Quality Durable Adhesive for Kids Room Bedroom Decorations Nursery School Decor Wall Mural Vinyl Sticker Design 10x6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Baby Yellow Bumble Bee Wall Decal Vinyl Sticker Peel and Stick High Quality Durable Adhesive for Kids Room Bedroom Decorations Nursery School Decor Wall Mural Vinyl Sticker Design 10x6 in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inline>
        </w:drawing>
      </w:r>
    </w:p>
    <w:p w14:paraId="4DB0FDAC" w14:textId="782C4FE6" w:rsidR="00B737A0" w:rsidRDefault="00B737A0" w:rsidP="00B737A0">
      <w:pPr>
        <w:pStyle w:val="NoSpacing"/>
        <w:jc w:val="center"/>
        <w:rPr>
          <w:rFonts w:ascii="Cavolini" w:hAnsi="Cavolini" w:cs="Cavolini"/>
          <w:sz w:val="52"/>
          <w:szCs w:val="52"/>
        </w:rPr>
      </w:pPr>
      <w:r>
        <w:rPr>
          <w:rFonts w:ascii="Cavolini" w:hAnsi="Cavolini" w:cs="Cavolini"/>
          <w:sz w:val="52"/>
          <w:szCs w:val="52"/>
        </w:rPr>
        <w:t>April 9, 2024</w:t>
      </w:r>
    </w:p>
    <w:p w14:paraId="066C060B" w14:textId="1FE8DF66" w:rsidR="00B737A0" w:rsidRDefault="00B737A0" w:rsidP="00B737A0">
      <w:pPr>
        <w:pStyle w:val="NoSpacing"/>
        <w:jc w:val="center"/>
        <w:rPr>
          <w:rFonts w:ascii="Cavolini" w:hAnsi="Cavolini" w:cs="Cavolini"/>
          <w:sz w:val="52"/>
          <w:szCs w:val="52"/>
        </w:rPr>
      </w:pPr>
      <w:r>
        <w:rPr>
          <w:rFonts w:ascii="Cavolini" w:hAnsi="Cavolini" w:cs="Cavolini"/>
          <w:sz w:val="52"/>
          <w:szCs w:val="52"/>
        </w:rPr>
        <w:t>7:30 PM</w:t>
      </w:r>
    </w:p>
    <w:p w14:paraId="7A24B3EF" w14:textId="255CE918" w:rsidR="00B737A0" w:rsidRDefault="00B737A0" w:rsidP="00B737A0">
      <w:pPr>
        <w:pStyle w:val="NoSpacing"/>
        <w:jc w:val="center"/>
        <w:rPr>
          <w:rFonts w:ascii="Cavolini" w:hAnsi="Cavolini" w:cs="Cavolini"/>
          <w:sz w:val="52"/>
          <w:szCs w:val="52"/>
        </w:rPr>
      </w:pPr>
      <w:r>
        <w:rPr>
          <w:rFonts w:ascii="Cavolini" w:hAnsi="Cavolini" w:cs="Cavolini"/>
          <w:sz w:val="52"/>
          <w:szCs w:val="52"/>
        </w:rPr>
        <w:t>Celina Masonic Center</w:t>
      </w:r>
    </w:p>
    <w:p w14:paraId="24842BB2" w14:textId="7B26A8A8" w:rsidR="00B737A0" w:rsidRDefault="00B737A0" w:rsidP="00B737A0">
      <w:pPr>
        <w:pStyle w:val="NoSpacing"/>
        <w:jc w:val="center"/>
        <w:rPr>
          <w:rFonts w:ascii="Cavolini" w:hAnsi="Cavolini" w:cs="Cavolini"/>
          <w:sz w:val="52"/>
          <w:szCs w:val="52"/>
        </w:rPr>
      </w:pPr>
      <w:r>
        <w:rPr>
          <w:rFonts w:ascii="Cavolini" w:hAnsi="Cavolini" w:cs="Cavolini"/>
          <w:sz w:val="52"/>
          <w:szCs w:val="52"/>
        </w:rPr>
        <w:t>122 ½ S Main Street</w:t>
      </w:r>
    </w:p>
    <w:p w14:paraId="356317C9" w14:textId="077653DE" w:rsidR="00B737A0" w:rsidRDefault="00B737A0" w:rsidP="00B737A0">
      <w:pPr>
        <w:pStyle w:val="NoSpacing"/>
        <w:jc w:val="center"/>
        <w:rPr>
          <w:rFonts w:ascii="Cavolini" w:hAnsi="Cavolini" w:cs="Cavolini"/>
          <w:sz w:val="52"/>
          <w:szCs w:val="52"/>
        </w:rPr>
      </w:pPr>
      <w:r>
        <w:rPr>
          <w:rFonts w:ascii="Cavolini" w:hAnsi="Cavolini" w:cs="Cavolini"/>
          <w:sz w:val="52"/>
          <w:szCs w:val="52"/>
        </w:rPr>
        <w:t>Celina OH</w:t>
      </w:r>
      <w:r w:rsidR="002D571B">
        <w:rPr>
          <w:rFonts w:ascii="Cavolini" w:hAnsi="Cavolini" w:cs="Cavolini"/>
          <w:sz w:val="52"/>
          <w:szCs w:val="52"/>
        </w:rPr>
        <w:t xml:space="preserve">  45822</w:t>
      </w:r>
    </w:p>
    <w:p w14:paraId="3BD47B5C" w14:textId="77777777" w:rsidR="00B737A0" w:rsidRDefault="00B737A0" w:rsidP="00B737A0">
      <w:pPr>
        <w:pStyle w:val="NoSpacing"/>
        <w:jc w:val="center"/>
        <w:rPr>
          <w:rFonts w:ascii="Cavolini" w:hAnsi="Cavolini" w:cs="Cavolini"/>
          <w:sz w:val="52"/>
          <w:szCs w:val="52"/>
        </w:rPr>
      </w:pPr>
    </w:p>
    <w:p w14:paraId="036EDEFA" w14:textId="4ADE93DA" w:rsidR="00B737A0" w:rsidRPr="00DC2E75" w:rsidRDefault="00B737A0" w:rsidP="00B737A0">
      <w:pPr>
        <w:pStyle w:val="NoSpacing"/>
        <w:jc w:val="center"/>
        <w:rPr>
          <w:rFonts w:ascii="Cavolini" w:hAnsi="Cavolini" w:cs="Cavolini"/>
          <w:sz w:val="36"/>
          <w:szCs w:val="36"/>
        </w:rPr>
      </w:pPr>
      <w:r w:rsidRPr="00DC2E75">
        <w:rPr>
          <w:rFonts w:ascii="Cavolini" w:hAnsi="Cavolini" w:cs="Cavolini"/>
          <w:sz w:val="36"/>
          <w:szCs w:val="36"/>
        </w:rPr>
        <w:t>Christine Fodrea, WM           Jerry Salyers, WP</w:t>
      </w:r>
    </w:p>
    <w:p w14:paraId="3866A6CE" w14:textId="322A0752" w:rsidR="00B737A0" w:rsidRPr="00DC2E75" w:rsidRDefault="00B737A0" w:rsidP="00B737A0">
      <w:pPr>
        <w:pStyle w:val="NoSpacing"/>
        <w:jc w:val="center"/>
        <w:rPr>
          <w:rFonts w:ascii="Cavolini" w:hAnsi="Cavolini" w:cs="Cavolini"/>
          <w:sz w:val="36"/>
          <w:szCs w:val="36"/>
        </w:rPr>
      </w:pPr>
      <w:r w:rsidRPr="00DC2E75">
        <w:rPr>
          <w:rFonts w:ascii="Cavolini" w:hAnsi="Cavolini" w:cs="Cavolini"/>
          <w:sz w:val="36"/>
          <w:szCs w:val="36"/>
        </w:rPr>
        <w:t>Fonda Mason, Secretary</w:t>
      </w:r>
    </w:p>
    <w:p w14:paraId="4D8157C0" w14:textId="09FBE48F" w:rsidR="00B737A0" w:rsidRPr="00DC2E75" w:rsidRDefault="00B737A0" w:rsidP="00B737A0">
      <w:pPr>
        <w:pStyle w:val="NoSpacing"/>
        <w:jc w:val="center"/>
        <w:rPr>
          <w:rFonts w:ascii="Cavolini" w:hAnsi="Cavolini" w:cs="Cavolini"/>
          <w:sz w:val="36"/>
          <w:szCs w:val="36"/>
        </w:rPr>
      </w:pPr>
      <w:r w:rsidRPr="00DC2E75">
        <w:rPr>
          <w:rFonts w:ascii="Cavolini" w:hAnsi="Cavolini" w:cs="Cavolini"/>
          <w:sz w:val="36"/>
          <w:szCs w:val="36"/>
        </w:rPr>
        <w:t>Sharon Witten,</w:t>
      </w:r>
      <w:r w:rsidR="002D571B" w:rsidRPr="00DC2E75">
        <w:rPr>
          <w:rFonts w:ascii="Cavolini" w:hAnsi="Cavolini" w:cs="Cavolini"/>
          <w:sz w:val="36"/>
          <w:szCs w:val="36"/>
        </w:rPr>
        <w:t xml:space="preserve"> DGM Districts 7, 8</w:t>
      </w:r>
    </w:p>
    <w:p w14:paraId="497646B8" w14:textId="246DB048" w:rsidR="00DC2E75" w:rsidRPr="00DC2E75" w:rsidRDefault="00DC2E75" w:rsidP="00B737A0">
      <w:pPr>
        <w:pStyle w:val="NoSpacing"/>
        <w:jc w:val="center"/>
        <w:rPr>
          <w:rFonts w:ascii="Cavolini" w:hAnsi="Cavolini" w:cs="Cavolini"/>
          <w:sz w:val="36"/>
          <w:szCs w:val="36"/>
        </w:rPr>
      </w:pPr>
      <w:r w:rsidRPr="00DC2E75">
        <w:rPr>
          <w:rFonts w:ascii="Cavolini" w:hAnsi="Cavolini" w:cs="Cavolini"/>
          <w:sz w:val="36"/>
          <w:szCs w:val="36"/>
        </w:rPr>
        <w:t>Inspecting Officer</w:t>
      </w:r>
    </w:p>
    <w:p w14:paraId="706F34AF" w14:textId="77777777" w:rsidR="002D571B" w:rsidRPr="00DC2E75" w:rsidRDefault="002D571B" w:rsidP="00B737A0">
      <w:pPr>
        <w:pStyle w:val="NoSpacing"/>
        <w:jc w:val="center"/>
        <w:rPr>
          <w:rFonts w:ascii="Cavolini" w:hAnsi="Cavolini" w:cs="Cavolini"/>
          <w:sz w:val="36"/>
          <w:szCs w:val="36"/>
        </w:rPr>
      </w:pPr>
    </w:p>
    <w:sectPr w:rsidR="002D571B" w:rsidRPr="00DC2E75" w:rsidSect="002D571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A0"/>
    <w:rsid w:val="002D571B"/>
    <w:rsid w:val="00403EB8"/>
    <w:rsid w:val="00580D70"/>
    <w:rsid w:val="009A6888"/>
    <w:rsid w:val="00B737A0"/>
    <w:rsid w:val="00DC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469F"/>
  <w15:chartTrackingRefBased/>
  <w15:docId w15:val="{A33B110C-C1B9-4D02-AF05-D4AA944A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Mason</dc:creator>
  <cp:keywords/>
  <dc:description/>
  <cp:lastModifiedBy>Nancy Williams</cp:lastModifiedBy>
  <cp:revision>2</cp:revision>
  <dcterms:created xsi:type="dcterms:W3CDTF">2024-02-25T22:27:00Z</dcterms:created>
  <dcterms:modified xsi:type="dcterms:W3CDTF">2024-02-25T22:27:00Z</dcterms:modified>
</cp:coreProperties>
</file>