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4861" w14:textId="77777777" w:rsidR="00536AFB" w:rsidRDefault="009D3857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The fall 2024 meeting of Buckeye Links was </w:t>
      </w:r>
      <w:r w:rsidR="002F701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called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to </w:t>
      </w:r>
      <w:r w:rsidR="002F701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order by </w:t>
      </w:r>
      <w:r w:rsidR="00575E56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President</w:t>
      </w:r>
      <w:r w:rsidR="002F701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Cathy Adams </w:t>
      </w:r>
      <w:r w:rsidR="002D4E0C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on Saturday, September </w:t>
      </w:r>
      <w:r w:rsidR="00536AFB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28, 2024, </w:t>
      </w:r>
      <w:r w:rsidR="002F701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at </w:t>
      </w:r>
      <w:r w:rsidR="00261D44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11:00 am</w:t>
      </w:r>
      <w:r w:rsidR="00536AFB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in the ballroom of the Sharonville Convention Center</w:t>
      </w:r>
      <w:r w:rsidR="00261D44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.  </w:t>
      </w:r>
    </w:p>
    <w:p w14:paraId="664B32F7" w14:textId="77777777" w:rsidR="00536AFB" w:rsidRDefault="00536AFB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46C6018B" w14:textId="58BB7992" w:rsidR="00E33F31" w:rsidRDefault="008E3DE8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Following the Pledge of 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Allegiance </w:t>
      </w:r>
      <w:r w:rsidR="00532F0B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led by </w:t>
      </w:r>
      <w:r w:rsidR="00532F0B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Vice</w:t>
      </w:r>
      <w:r w:rsidR="00532F0B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</w:t>
      </w:r>
      <w:r w:rsidR="00532F0B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President 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Roberta </w:t>
      </w:r>
      <w:r w:rsidR="003A06CB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Ekleberry</w:t>
      </w:r>
      <w:r w:rsidR="00A85310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and the 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Invocation</w:t>
      </w:r>
      <w:r w:rsidR="00A85310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given by PGM 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Margi Wheeler</w:t>
      </w:r>
      <w:r w:rsidR="00A85310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, all in attendance </w:t>
      </w:r>
      <w:r w:rsidR="005D1FFE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enjoyed a wonderful lunch of either a Chef salad or Taste of the Low Country salad</w:t>
      </w:r>
      <w:r w:rsidR="00643D93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and dessert</w:t>
      </w:r>
      <w:r w:rsidR="005D1FFE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.</w:t>
      </w:r>
    </w:p>
    <w:p w14:paraId="6ECC53E3" w14:textId="77777777" w:rsidR="005D1FFE" w:rsidRDefault="005D1FFE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6832EEA1" w14:textId="6AF2B9D7" w:rsidR="00A22F88" w:rsidRDefault="00A22F88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In attendance were the following:</w:t>
      </w:r>
    </w:p>
    <w:p w14:paraId="61F8AD23" w14:textId="65A5F5F7" w:rsidR="00A22F88" w:rsidRDefault="00A22F88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>Current Grand Officers 5</w:t>
      </w:r>
    </w:p>
    <w:p w14:paraId="34D23066" w14:textId="680CCAC5" w:rsidR="00DE1B5F" w:rsidRDefault="00DE1B5F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 xml:space="preserve">Past Grand Matrons and Patrons </w:t>
      </w:r>
      <w:r w:rsidR="009C190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14</w:t>
      </w:r>
    </w:p>
    <w:p w14:paraId="1D8DF289" w14:textId="2844DF39" w:rsidR="009C1901" w:rsidRDefault="009C190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>Out of State Guests 19</w:t>
      </w:r>
    </w:p>
    <w:p w14:paraId="76ABD512" w14:textId="4508F26A" w:rsidR="009C1901" w:rsidRDefault="009C190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 xml:space="preserve">Grand Representatives </w:t>
      </w:r>
      <w:r w:rsidR="00A811D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in Ohio 37</w:t>
      </w:r>
    </w:p>
    <w:p w14:paraId="16A9646B" w14:textId="66769649" w:rsidR="00A811D1" w:rsidRDefault="00A811D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>Grand Representatives of Ohio 8</w:t>
      </w:r>
    </w:p>
    <w:p w14:paraId="5EEB365A" w14:textId="77777777" w:rsidR="00960ED9" w:rsidRDefault="00A811D1" w:rsidP="00960ED9">
      <w:pPr>
        <w:widowControl w:val="0"/>
        <w:spacing w:after="0"/>
        <w:ind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Grand Representatives of other Grand Jurisdictions in other </w:t>
      </w:r>
    </w:p>
    <w:p w14:paraId="65949795" w14:textId="2385CBE1" w:rsidR="00A811D1" w:rsidRDefault="00A811D1" w:rsidP="00960ED9">
      <w:pPr>
        <w:widowControl w:val="0"/>
        <w:spacing w:after="0"/>
        <w:ind w:left="720"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Grand</w:t>
      </w:r>
      <w:r w:rsidR="00960ED9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Jurisdictions 2</w:t>
      </w:r>
    </w:p>
    <w:p w14:paraId="047E4A3B" w14:textId="184B6ACA" w:rsidR="00A22F88" w:rsidRDefault="00A22F88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</w:r>
      <w:r w:rsidR="00DE1B5F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Buckeye Links Members 90</w:t>
      </w:r>
    </w:p>
    <w:p w14:paraId="39E17262" w14:textId="77777777" w:rsidR="00996D49" w:rsidRDefault="00960ED9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 xml:space="preserve">Ohio </w:t>
      </w:r>
      <w:r w:rsidR="00996D49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Member 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Guests</w:t>
      </w:r>
      <w:r w:rsidR="00996D49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51</w:t>
      </w:r>
    </w:p>
    <w:p w14:paraId="554050AD" w14:textId="2A96D42B" w:rsidR="00643D93" w:rsidRDefault="00643D93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>Total 226</w:t>
      </w:r>
    </w:p>
    <w:p w14:paraId="7CC91A66" w14:textId="77777777" w:rsidR="00996D49" w:rsidRDefault="00996D49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3A8ABC05" w14:textId="16FB2067" w:rsidR="002A18BC" w:rsidRDefault="00960ED9" w:rsidP="00642758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</w:t>
      </w:r>
      <w:r w:rsidR="005F7BEE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After lunch, i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ntroduction</w:t>
      </w:r>
      <w:r w:rsidR="00827403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s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of Distinguished Guests</w:t>
      </w:r>
      <w:r w:rsidR="00827403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were conducted.  President Cathy Adams asked t</w:t>
      </w:r>
      <w:r w:rsidR="003F6F24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hem to wave from their seats</w:t>
      </w:r>
      <w:r w:rsidR="002A18BC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.</w:t>
      </w:r>
    </w:p>
    <w:p w14:paraId="3507B7CD" w14:textId="77777777" w:rsidR="002A18BC" w:rsidRDefault="002A18BC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7D9C9ED2" w14:textId="77777777" w:rsidR="00642758" w:rsidRDefault="00A04EBA" w:rsidP="00642758">
      <w:pPr>
        <w:widowControl w:val="0"/>
        <w:spacing w:after="0"/>
        <w:ind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MWGM &amp; </w:t>
      </w:r>
      <w:r w:rsidR="00642758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MWG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P</w:t>
      </w:r>
    </w:p>
    <w:p w14:paraId="25538531" w14:textId="4A2FA566" w:rsidR="006C7C0C" w:rsidRDefault="00A04EBA" w:rsidP="00642758">
      <w:pPr>
        <w:widowControl w:val="0"/>
        <w:spacing w:after="0"/>
        <w:ind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GGC Officers</w:t>
      </w:r>
    </w:p>
    <w:p w14:paraId="40FCAACD" w14:textId="57D84E98" w:rsidR="00677BB7" w:rsidRDefault="00677BB7" w:rsidP="00642758">
      <w:pPr>
        <w:widowControl w:val="0"/>
        <w:spacing w:after="0"/>
        <w:ind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W</w:t>
      </w:r>
      <w:r w:rsidR="00A04EBA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GM 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&amp; WG</w:t>
      </w:r>
      <w:r w:rsidR="00A04EBA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P 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of</w:t>
      </w:r>
      <w:r w:rsidR="00A04EBA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Ohio</w:t>
      </w:r>
    </w:p>
    <w:p w14:paraId="08F66583" w14:textId="43753E21" w:rsidR="00677BB7" w:rsidRDefault="00643B35" w:rsidP="00642758">
      <w:pPr>
        <w:widowControl w:val="0"/>
        <w:spacing w:after="0"/>
        <w:ind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Visiting WGM &amp; </w:t>
      </w:r>
      <w:r w:rsidR="00677BB7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WG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P</w:t>
      </w:r>
    </w:p>
    <w:p w14:paraId="5C28DFA7" w14:textId="77777777" w:rsidR="00731D9E" w:rsidRDefault="00643B35" w:rsidP="00642758">
      <w:pPr>
        <w:widowControl w:val="0"/>
        <w:spacing w:after="0"/>
        <w:ind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GC </w:t>
      </w:r>
      <w:r w:rsidR="003F6F24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O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fficers of Ohio</w:t>
      </w:r>
    </w:p>
    <w:p w14:paraId="56FA0FCC" w14:textId="77777777" w:rsidR="00731D9E" w:rsidRDefault="00643B35" w:rsidP="00642758">
      <w:pPr>
        <w:widowControl w:val="0"/>
        <w:spacing w:after="0"/>
        <w:ind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Visiting GC Officers</w:t>
      </w:r>
    </w:p>
    <w:p w14:paraId="0D60E572" w14:textId="6DFA6586" w:rsidR="006204A5" w:rsidRDefault="003F6F24" w:rsidP="00642758">
      <w:pPr>
        <w:widowControl w:val="0"/>
        <w:spacing w:after="0"/>
        <w:ind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All </w:t>
      </w:r>
      <w:r w:rsidR="00731D9E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Current 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Grand Reps</w:t>
      </w:r>
    </w:p>
    <w:p w14:paraId="47148325" w14:textId="77777777" w:rsidR="006204A5" w:rsidRDefault="006204A5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7031A910" w14:textId="0528081D" w:rsidR="00A7195A" w:rsidRDefault="006A3364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The following ladies were asked to come forward and </w:t>
      </w:r>
      <w:r w:rsidR="00A7195A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make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remarks.  </w:t>
      </w:r>
      <w:r w:rsidR="00A7195A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Each was presented with a gift while at the podium.</w:t>
      </w:r>
    </w:p>
    <w:p w14:paraId="484B61E2" w14:textId="6E56FC41" w:rsidR="00E33F31" w:rsidRPr="00E33F31" w:rsidRDefault="00E33F31" w:rsidP="00E33F31">
      <w:pPr>
        <w:widowControl w:val="0"/>
        <w:spacing w:after="0"/>
        <w:ind w:left="720" w:firstLine="72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Glenda Winchester, MWGM</w:t>
      </w:r>
    </w:p>
    <w:p w14:paraId="0EF70521" w14:textId="53DC44EA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>Barbara Lowry, Spouse of MWGP</w:t>
      </w:r>
    </w:p>
    <w:p w14:paraId="358C774A" w14:textId="444CAB6F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>Cheryl Maslowski, WGM</w:t>
      </w:r>
    </w:p>
    <w:p w14:paraId="68C9237A" w14:textId="4C59A6C7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 xml:space="preserve">Jennifer Maynard, Grand Representative 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of </w:t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Manitoba, Spouse of WGP</w:t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</w:r>
    </w:p>
    <w:p w14:paraId="0907A75E" w14:textId="77777777" w:rsid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0762F81C" w14:textId="775641F8" w:rsidR="00E33F31" w:rsidRDefault="004E0FC0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Officers </w:t>
      </w:r>
      <w:r w:rsid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Teresa 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Pi</w:t>
      </w:r>
      <w:r w:rsidR="005179CA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e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nce </w:t>
      </w:r>
      <w:r w:rsid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&amp; Roberta </w:t>
      </w:r>
      <w:r w:rsidR="005179CA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Ekleberry p</w:t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resent</w:t>
      </w:r>
      <w:r w:rsidR="005179CA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ed</w:t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</w:t>
      </w:r>
      <w:r w:rsidR="005179CA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a small gift and an</w:t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Honorary Membership</w:t>
      </w:r>
      <w:r w:rsidR="000451A6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to Grand Representatives of Ohio in </w:t>
      </w:r>
      <w:r w:rsidR="00FF6A09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other Grand Jurisdictions.</w:t>
      </w:r>
    </w:p>
    <w:p w14:paraId="43705664" w14:textId="77777777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675700F2" w14:textId="3CA95EB2" w:rsidR="00737CBE" w:rsidRDefault="00FF6A09" w:rsidP="00737CBE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The m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inutes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of the spring 2024 meeting were </w:t>
      </w:r>
      <w:r w:rsidR="00A02097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printed and read in very short form.  </w:t>
      </w:r>
      <w:r w:rsidR="00737CBE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There were no </w:t>
      </w:r>
      <w:r w:rsidR="00BE045C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corrections or additions</w:t>
      </w:r>
      <w:r w:rsidR="00737CBE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, so they were approved as presented.</w:t>
      </w:r>
    </w:p>
    <w:p w14:paraId="2233F462" w14:textId="77777777" w:rsidR="00737CBE" w:rsidRDefault="00737CBE" w:rsidP="00737CBE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351C580C" w14:textId="663B04AB" w:rsidR="00BE045C" w:rsidRDefault="003201B4" w:rsidP="00737CBE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The 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treasurer's report</w:t>
      </w: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was given and will be filed for audit.</w:t>
      </w:r>
    </w:p>
    <w:p w14:paraId="0545902D" w14:textId="77777777" w:rsidR="003201B4" w:rsidRDefault="003201B4" w:rsidP="00737CBE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56F427E8" w14:textId="07AB11B4" w:rsidR="00E33F31" w:rsidRDefault="003201B4" w:rsidP="00CF1018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There were no</w:t>
      </w:r>
      <w:r w:rsidR="00CF1018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communications</w:t>
      </w:r>
      <w:r w:rsidR="00CF1018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.</w:t>
      </w:r>
    </w:p>
    <w:p w14:paraId="4BF07395" w14:textId="77777777" w:rsidR="00A0311D" w:rsidRDefault="00A0311D" w:rsidP="00A0311D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3F93C912" w14:textId="61E29163" w:rsidR="00A0311D" w:rsidRDefault="00B74FAA" w:rsidP="00A0311D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President Cathy Adams</w:t>
      </w:r>
      <w:r w:rsidR="00A0311D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announced her n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ominations </w:t>
      </w:r>
      <w:r w:rsidR="00A0311D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c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ommittee</w:t>
      </w:r>
      <w:r w:rsidR="00E33F31" w:rsidRPr="00E33F31">
        <w:rPr>
          <w:rFonts w:ascii="Century Schoolbook" w:hAnsi="Century Schoolbook" w:cs="Kalinga"/>
          <w:sz w:val="24"/>
          <w:szCs w:val="24"/>
          <w14:ligatures w14:val="none"/>
        </w:rPr>
        <w:t xml:space="preserve"> </w:t>
      </w:r>
      <w:r w:rsidR="00E33F31">
        <w:rPr>
          <w:rFonts w:ascii="Century Schoolbook" w:hAnsi="Century Schoolbook" w:cs="Kalinga"/>
          <w:sz w:val="24"/>
          <w:szCs w:val="24"/>
          <w14:ligatures w14:val="none"/>
        </w:rPr>
        <w:t>from District #19</w:t>
      </w:r>
      <w:r w:rsidR="00A0311D">
        <w:rPr>
          <w:rFonts w:ascii="Century Schoolbook" w:hAnsi="Century Schoolbook" w:cs="Kalinga"/>
          <w:sz w:val="24"/>
          <w:szCs w:val="24"/>
          <w14:ligatures w14:val="none"/>
        </w:rPr>
        <w:t xml:space="preserve">:  </w:t>
      </w:r>
    </w:p>
    <w:p w14:paraId="6FABE54A" w14:textId="48DC1EBB" w:rsidR="00E33F31" w:rsidRDefault="00E33F31" w:rsidP="00A0311D">
      <w:pPr>
        <w:widowControl w:val="0"/>
        <w:spacing w:after="0"/>
        <w:ind w:left="144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</w:rPr>
        <w:t xml:space="preserve">Chair 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>Donya Wright</w:t>
      </w:r>
      <w:r>
        <w:rPr>
          <w:rFonts w:ascii="Century Schoolbook" w:hAnsi="Century Schoolbook" w:cs="Kalinga"/>
          <w:sz w:val="24"/>
          <w:szCs w:val="24"/>
          <w14:ligatures w14:val="none"/>
        </w:rPr>
        <w:t>,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 xml:space="preserve"> Annie Gilkison</w:t>
      </w:r>
      <w:r>
        <w:rPr>
          <w:rFonts w:ascii="Century Schoolbook" w:hAnsi="Century Schoolbook" w:cs="Kalinga"/>
          <w:sz w:val="24"/>
          <w:szCs w:val="24"/>
          <w14:ligatures w14:val="none"/>
        </w:rPr>
        <w:t xml:space="preserve">, 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>Vicki Laudermilk</w:t>
      </w:r>
      <w:r w:rsidRPr="00E33F31">
        <w:rPr>
          <w:rFonts w:ascii="Century Schoolbook" w:hAnsi="Century Schoolbook" w:cs="Aldhabi"/>
          <w:sz w:val="24"/>
          <w:szCs w:val="24"/>
          <w14:ligatures w14:val="none"/>
          <w14:stylisticSets>
            <w14:styleSet w14:id="7"/>
          </w14:stylisticSets>
        </w:rPr>
        <w:t> </w:t>
      </w:r>
    </w:p>
    <w:p w14:paraId="04AD4F95" w14:textId="77777777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</w:p>
    <w:p w14:paraId="30884B4F" w14:textId="6EB3EB60" w:rsidR="00E33F31" w:rsidRPr="00E33F31" w:rsidRDefault="00A0311D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President Cathy Adams gave a benediction</w:t>
      </w:r>
      <w:r w:rsidR="00C93C44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at dismissal.</w:t>
      </w:r>
    </w:p>
    <w:p w14:paraId="77BDE040" w14:textId="77777777" w:rsid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 </w:t>
      </w:r>
    </w:p>
    <w:p w14:paraId="4A50ED30" w14:textId="3DAB83C9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b/>
          <w:bCs/>
          <w:sz w:val="24"/>
          <w:szCs w:val="24"/>
          <w:u w:val="single"/>
          <w14:ligatures w14:val="none"/>
          <w14:stylisticSets>
            <w14:styleSet w14:id="7"/>
          </w14:stylisticSets>
        </w:rPr>
      </w:pPr>
      <w:r w:rsidRPr="00E33F31">
        <w:rPr>
          <w:rFonts w:ascii="Century Schoolbook" w:hAnsi="Century Schoolbook" w:cs="Kalinga"/>
          <w:b/>
          <w:bCs/>
          <w:sz w:val="24"/>
          <w:szCs w:val="24"/>
          <w:u w:val="single"/>
          <w14:ligatures w14:val="none"/>
          <w14:stylisticSets>
            <w14:styleSet w14:id="7"/>
          </w14:stylisticSets>
        </w:rPr>
        <w:t>Officers for 2024-2025</w:t>
      </w:r>
    </w:p>
    <w:p w14:paraId="1DA820AF" w14:textId="3946C363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President </w:t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>Cathy Adams (23)</w:t>
      </w:r>
    </w:p>
    <w:p w14:paraId="072B89FF" w14:textId="7B02E47B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Vice President </w:t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 xml:space="preserve">Roberta </w:t>
      </w:r>
      <w:r w:rsidR="003A06CB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>Ekleberry</w:t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 (10)</w:t>
      </w:r>
    </w:p>
    <w:p w14:paraId="2C59A6DF" w14:textId="67E9FA23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 xml:space="preserve">Secretary </w:t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  <w14:stylisticSets>
            <w14:styleSet w14:id="7"/>
          </w14:stylisticSets>
        </w:rPr>
        <w:tab/>
        <w:t>Stephanie Ott (27)</w:t>
      </w:r>
    </w:p>
    <w:p w14:paraId="06638B70" w14:textId="2276A13A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</w:rPr>
        <w:t xml:space="preserve">Treasurer 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  <w:t>Teresa Pience (18)</w:t>
      </w:r>
    </w:p>
    <w:p w14:paraId="33E8F3AC" w14:textId="45EA5CDD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</w:rPr>
        <w:t xml:space="preserve">Parliamentarian 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  <w:t>Jill Riddle (18)</w:t>
      </w:r>
    </w:p>
    <w:p w14:paraId="0AD8D8DE" w14:textId="77777777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</w:rPr>
        <w:t> </w:t>
      </w:r>
    </w:p>
    <w:p w14:paraId="3C0465C9" w14:textId="599E8C94" w:rsidR="00E33F31" w:rsidRPr="00E33F31" w:rsidRDefault="00E33F31" w:rsidP="00587100">
      <w:pPr>
        <w:widowControl w:val="0"/>
        <w:spacing w:after="0"/>
        <w:rPr>
          <w:rFonts w:ascii="Century Schoolbook" w:hAnsi="Century Schoolbook" w:cs="Kalinga"/>
          <w:sz w:val="24"/>
          <w:szCs w:val="24"/>
          <w:u w:val="single"/>
          <w14:ligatures w14:val="none"/>
        </w:rPr>
      </w:pPr>
      <w:r w:rsidRPr="00E33F31">
        <w:rPr>
          <w:rFonts w:ascii="Century Schoolbook" w:hAnsi="Century Schoolbook" w:cs="Kalinga"/>
          <w:b/>
          <w:bCs/>
          <w:sz w:val="24"/>
          <w:szCs w:val="24"/>
          <w:u w:val="single"/>
          <w14:ligatures w14:val="none"/>
          <w14:stylisticSets>
            <w14:styleSet w14:id="7"/>
          </w14:stylisticSets>
        </w:rPr>
        <w:t xml:space="preserve">Committees </w:t>
      </w:r>
      <w:r>
        <w:rPr>
          <w:rFonts w:ascii="Century Schoolbook" w:hAnsi="Century Schoolbook" w:cs="Kalinga"/>
          <w:b/>
          <w:bCs/>
          <w:sz w:val="24"/>
          <w:szCs w:val="24"/>
          <w:u w:val="single"/>
          <w14:ligatures w14:val="none"/>
          <w14:stylisticSets>
            <w14:styleSet w14:id="7"/>
          </w14:stylisticSets>
        </w:rPr>
        <w:t>for</w:t>
      </w:r>
      <w:r w:rsidRPr="00E33F31">
        <w:rPr>
          <w:rFonts w:ascii="Century Schoolbook" w:hAnsi="Century Schoolbook" w:cs="Kalinga"/>
          <w:b/>
          <w:bCs/>
          <w:sz w:val="24"/>
          <w:szCs w:val="24"/>
          <w:u w:val="single"/>
          <w14:ligatures w14:val="none"/>
          <w14:stylisticSets>
            <w14:styleSet w14:id="7"/>
          </w14:stylisticSets>
        </w:rPr>
        <w:t xml:space="preserve"> 2024-2025</w:t>
      </w:r>
    </w:p>
    <w:p w14:paraId="0FC19F26" w14:textId="79306D24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:u w:val="single"/>
          <w14:ligatures w14:val="none"/>
        </w:rPr>
      </w:pPr>
      <w:r w:rsidRPr="00E33F31">
        <w:rPr>
          <w:rFonts w:ascii="Century Schoolbook" w:hAnsi="Century Schoolbook" w:cs="Kalinga"/>
          <w:sz w:val="24"/>
          <w:szCs w:val="24"/>
          <w:u w:val="single"/>
          <w14:ligatures w14:val="none"/>
        </w:rPr>
        <w:t>Bylaws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 xml:space="preserve"> 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="00BE045C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:u w:val="single"/>
          <w14:ligatures w14:val="none"/>
        </w:rPr>
        <w:t>Audit</w:t>
      </w:r>
      <w:r>
        <w:rPr>
          <w:rFonts w:ascii="Century Schoolbook" w:hAnsi="Century Schoolbook" w:cs="Kalinga"/>
          <w:sz w:val="24"/>
          <w:szCs w:val="24"/>
          <w14:ligatures w14:val="none"/>
        </w:rPr>
        <w:tab/>
      </w:r>
      <w:r>
        <w:rPr>
          <w:rFonts w:ascii="Century Schoolbook" w:hAnsi="Century Schoolbook" w:cs="Kalinga"/>
          <w:sz w:val="24"/>
          <w:szCs w:val="24"/>
          <w14:ligatures w14:val="none"/>
        </w:rPr>
        <w:tab/>
      </w:r>
      <w:r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="00587100">
        <w:rPr>
          <w:rFonts w:ascii="Century Schoolbook" w:hAnsi="Century Schoolbook" w:cs="Kalinga"/>
          <w:sz w:val="24"/>
          <w:szCs w:val="24"/>
          <w14:ligatures w14:val="none"/>
        </w:rPr>
        <w:tab/>
      </w:r>
      <w:r>
        <w:rPr>
          <w:rFonts w:ascii="Century Schoolbook" w:hAnsi="Century Schoolbook" w:cs="Kalinga"/>
          <w:sz w:val="24"/>
          <w:szCs w:val="24"/>
          <w:u w:val="single"/>
          <w14:ligatures w14:val="none"/>
        </w:rPr>
        <w:t>Registration</w:t>
      </w:r>
      <w:r w:rsidR="00587100">
        <w:rPr>
          <w:rFonts w:ascii="Century Schoolbook" w:hAnsi="Century Schoolbook" w:cs="Kalinga"/>
          <w:sz w:val="24"/>
          <w:szCs w:val="24"/>
          <w:u w:val="single"/>
          <w14:ligatures w14:val="none"/>
        </w:rPr>
        <w:t xml:space="preserve"> for </w:t>
      </w:r>
      <w:r w:rsidR="00AA3440">
        <w:rPr>
          <w:rFonts w:ascii="Century Schoolbook" w:hAnsi="Century Schoolbook" w:cs="Kalinga"/>
          <w:sz w:val="24"/>
          <w:szCs w:val="24"/>
          <w:u w:val="single"/>
          <w14:ligatures w14:val="none"/>
        </w:rPr>
        <w:t>Grand Chapter</w:t>
      </w:r>
    </w:p>
    <w:p w14:paraId="12032117" w14:textId="19BC65C3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</w:rPr>
        <w:t xml:space="preserve">Jen Garringer 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="00BE045C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 xml:space="preserve">Dru Knoop 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="00587100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>Susan Corwin</w:t>
      </w:r>
    </w:p>
    <w:p w14:paraId="1D19303F" w14:textId="6B98B79D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</w:rPr>
        <w:t>Vicky Gresh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="00BE045C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>Milly Beth New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="00587100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>Evelyn Deal</w:t>
      </w:r>
    </w:p>
    <w:p w14:paraId="1A1382A8" w14:textId="77EB94A7" w:rsidR="00E33F31" w:rsidRPr="00E33F31" w:rsidRDefault="00E33F31" w:rsidP="00E33F31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</w:rPr>
        <w:t>Susie Mayer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="00BE045C">
        <w:rPr>
          <w:rFonts w:ascii="Century Schoolbook" w:hAnsi="Century Schoolbook" w:cs="Kalinga"/>
          <w:sz w:val="24"/>
          <w:szCs w:val="24"/>
          <w14:ligatures w14:val="none"/>
        </w:rPr>
        <w:t xml:space="preserve">       </w:t>
      </w:r>
      <w:r w:rsidR="00587100">
        <w:rPr>
          <w:rFonts w:ascii="Century Schoolbook" w:hAnsi="Century Schoolbook" w:cs="Kalinga"/>
          <w:sz w:val="24"/>
          <w:szCs w:val="24"/>
          <w14:ligatures w14:val="none"/>
        </w:rPr>
        <w:tab/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>Carrie McGlaughlin</w:t>
      </w:r>
      <w:r w:rsidRPr="00E33F31">
        <w:rPr>
          <w:rFonts w:ascii="Century Schoolbook" w:hAnsi="Century Schoolbook" w:cs="Kalinga"/>
          <w:sz w:val="24"/>
          <w:szCs w:val="24"/>
          <w14:ligatures w14:val="none"/>
        </w:rPr>
        <w:tab/>
        <w:t>Debi Hulse</w:t>
      </w:r>
    </w:p>
    <w:p w14:paraId="16002B8D" w14:textId="6C88D257" w:rsidR="0072337A" w:rsidRDefault="00E33F31" w:rsidP="00587100">
      <w:pPr>
        <w:widowControl w:val="0"/>
        <w:spacing w:after="0"/>
        <w:ind w:left="5040" w:firstLine="720"/>
        <w:rPr>
          <w:rFonts w:ascii="Century Schoolbook" w:hAnsi="Century Schoolbook" w:cs="Kalinga"/>
          <w:sz w:val="24"/>
          <w:szCs w:val="24"/>
          <w14:ligatures w14:val="none"/>
        </w:rPr>
      </w:pPr>
      <w:r w:rsidRPr="00E33F31">
        <w:rPr>
          <w:rFonts w:ascii="Century Schoolbook" w:hAnsi="Century Schoolbook" w:cs="Kalinga"/>
          <w:sz w:val="24"/>
          <w:szCs w:val="24"/>
          <w14:ligatures w14:val="none"/>
        </w:rPr>
        <w:t>Milly Beth New</w:t>
      </w:r>
    </w:p>
    <w:p w14:paraId="666E0009" w14:textId="77777777" w:rsidR="00AA3440" w:rsidRDefault="00AA3440" w:rsidP="00587100">
      <w:pPr>
        <w:widowControl w:val="0"/>
        <w:spacing w:after="0"/>
        <w:ind w:left="5040" w:firstLine="720"/>
        <w:rPr>
          <w:rFonts w:ascii="Century Schoolbook" w:hAnsi="Century Schoolbook" w:cs="Kalinga"/>
          <w:sz w:val="24"/>
          <w:szCs w:val="24"/>
          <w14:ligatures w14:val="none"/>
        </w:rPr>
      </w:pPr>
    </w:p>
    <w:p w14:paraId="316AF9D5" w14:textId="5C8E8753" w:rsidR="00AA3440" w:rsidRPr="00BE045C" w:rsidRDefault="00AA3440" w:rsidP="00AA3440">
      <w:pPr>
        <w:widowControl w:val="0"/>
        <w:spacing w:after="0"/>
        <w:rPr>
          <w:rFonts w:ascii="Century Schoolbook" w:hAnsi="Century Schoolbook" w:cs="Kalinga"/>
          <w:sz w:val="24"/>
          <w:szCs w:val="24"/>
          <w14:ligatures w14:val="none"/>
        </w:rPr>
      </w:pPr>
      <w:r>
        <w:rPr>
          <w:rFonts w:ascii="Century Schoolbook" w:hAnsi="Century Schoolbook" w:cs="Kalinga"/>
          <w:sz w:val="24"/>
          <w:szCs w:val="24"/>
          <w14:ligatures w14:val="none"/>
        </w:rPr>
        <w:t>Secretary Pro-Tem</w:t>
      </w:r>
      <w:r w:rsidR="00E628D4">
        <w:rPr>
          <w:rFonts w:ascii="Century Schoolbook" w:hAnsi="Century Schoolbook" w:cs="Kalinga"/>
          <w:sz w:val="24"/>
          <w:szCs w:val="24"/>
          <w14:ligatures w14:val="none"/>
        </w:rPr>
        <w:t xml:space="preserve"> Milly Beth New took notes and President Cathy Adams typed them for distribution.</w:t>
      </w:r>
    </w:p>
    <w:sectPr w:rsidR="00AA3440" w:rsidRPr="00BE0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31"/>
    <w:rsid w:val="000451A6"/>
    <w:rsid w:val="00162213"/>
    <w:rsid w:val="001B7952"/>
    <w:rsid w:val="002046CD"/>
    <w:rsid w:val="00261D44"/>
    <w:rsid w:val="00295014"/>
    <w:rsid w:val="002A18BC"/>
    <w:rsid w:val="002D4E0C"/>
    <w:rsid w:val="002D70F7"/>
    <w:rsid w:val="002F7011"/>
    <w:rsid w:val="003201B4"/>
    <w:rsid w:val="003A06CB"/>
    <w:rsid w:val="003F6F24"/>
    <w:rsid w:val="004B693A"/>
    <w:rsid w:val="004E0FC0"/>
    <w:rsid w:val="005179CA"/>
    <w:rsid w:val="00532F0B"/>
    <w:rsid w:val="00536AFB"/>
    <w:rsid w:val="0056635A"/>
    <w:rsid w:val="00575E56"/>
    <w:rsid w:val="00587100"/>
    <w:rsid w:val="005D1FFE"/>
    <w:rsid w:val="005F7BEE"/>
    <w:rsid w:val="006204A5"/>
    <w:rsid w:val="00642758"/>
    <w:rsid w:val="00643B35"/>
    <w:rsid w:val="00643D93"/>
    <w:rsid w:val="00677BB7"/>
    <w:rsid w:val="006A3364"/>
    <w:rsid w:val="006C7C0C"/>
    <w:rsid w:val="00716ACE"/>
    <w:rsid w:val="0072337A"/>
    <w:rsid w:val="00731D9E"/>
    <w:rsid w:val="00737CBE"/>
    <w:rsid w:val="00827403"/>
    <w:rsid w:val="008C6B81"/>
    <w:rsid w:val="008E3DE8"/>
    <w:rsid w:val="00960ED9"/>
    <w:rsid w:val="00996D49"/>
    <w:rsid w:val="009B6079"/>
    <w:rsid w:val="009C1901"/>
    <w:rsid w:val="009D3857"/>
    <w:rsid w:val="00A02097"/>
    <w:rsid w:val="00A0311D"/>
    <w:rsid w:val="00A04EBA"/>
    <w:rsid w:val="00A15AF2"/>
    <w:rsid w:val="00A22F88"/>
    <w:rsid w:val="00A54C48"/>
    <w:rsid w:val="00A7195A"/>
    <w:rsid w:val="00A811D1"/>
    <w:rsid w:val="00A85310"/>
    <w:rsid w:val="00AA3440"/>
    <w:rsid w:val="00AC5B32"/>
    <w:rsid w:val="00B50599"/>
    <w:rsid w:val="00B74FAA"/>
    <w:rsid w:val="00BE045C"/>
    <w:rsid w:val="00C93C44"/>
    <w:rsid w:val="00CF1018"/>
    <w:rsid w:val="00DE1B5F"/>
    <w:rsid w:val="00E33F31"/>
    <w:rsid w:val="00E628D4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A3CA"/>
  <w15:chartTrackingRefBased/>
  <w15:docId w15:val="{F978BE4E-68DC-42E3-9421-2ED800F4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F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F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F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F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F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F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F3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F3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F3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F3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F3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E33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F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E33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F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E33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F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E33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Adams</dc:creator>
  <cp:keywords/>
  <dc:description/>
  <cp:lastModifiedBy>Nancy Williams</cp:lastModifiedBy>
  <cp:revision>2</cp:revision>
  <dcterms:created xsi:type="dcterms:W3CDTF">2025-05-02T15:32:00Z</dcterms:created>
  <dcterms:modified xsi:type="dcterms:W3CDTF">2025-05-02T15:32:00Z</dcterms:modified>
</cp:coreProperties>
</file>