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B8F8" w14:textId="6F81AD42" w:rsidR="00D90236" w:rsidRDefault="00D90236" w:rsidP="00347704">
      <w:pPr>
        <w:jc w:val="center"/>
        <w:rPr>
          <w:rFonts w:ascii="Rockwell" w:hAnsi="Rockwell"/>
          <w:noProof/>
          <w:sz w:val="40"/>
          <w:szCs w:val="40"/>
        </w:rPr>
      </w:pPr>
      <w:r>
        <w:rPr>
          <w:noProof/>
        </w:rPr>
        <w:drawing>
          <wp:inline distT="0" distB="0" distL="0" distR="0" wp14:anchorId="0A50AF33" wp14:editId="11FFFC4E">
            <wp:extent cx="740664" cy="822960"/>
            <wp:effectExtent l="0" t="0" r="0" b="0"/>
            <wp:docPr id="16465104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10428" name="Picture 1646510428"/>
                    <pic:cNvPicPr/>
                  </pic:nvPicPr>
                  <pic:blipFill>
                    <a:blip r:embed="rId4">
                      <a:extLst>
                        <a:ext uri="{28A0092B-C50C-407E-A947-70E740481C1C}">
                          <a14:useLocalDpi xmlns:a14="http://schemas.microsoft.com/office/drawing/2010/main" val="0"/>
                        </a:ext>
                      </a:extLst>
                    </a:blip>
                    <a:stretch>
                      <a:fillRect/>
                    </a:stretch>
                  </pic:blipFill>
                  <pic:spPr>
                    <a:xfrm>
                      <a:off x="0" y="0"/>
                      <a:ext cx="740664" cy="822960"/>
                    </a:xfrm>
                    <a:prstGeom prst="rect">
                      <a:avLst/>
                    </a:prstGeom>
                  </pic:spPr>
                </pic:pic>
              </a:graphicData>
            </a:graphic>
          </wp:inline>
        </w:drawing>
      </w:r>
    </w:p>
    <w:p w14:paraId="60631EFE" w14:textId="60CAF6AE" w:rsidR="00347704" w:rsidRPr="00D90236" w:rsidRDefault="00347704" w:rsidP="00347704">
      <w:pPr>
        <w:jc w:val="center"/>
        <w:rPr>
          <w:rFonts w:ascii="Rockwell" w:hAnsi="Rockwell"/>
          <w:noProof/>
          <w:sz w:val="40"/>
          <w:szCs w:val="40"/>
        </w:rPr>
      </w:pPr>
      <w:r w:rsidRPr="00D90236">
        <w:rPr>
          <w:rFonts w:ascii="Rockwell" w:hAnsi="Rockwell"/>
          <w:noProof/>
          <w:sz w:val="40"/>
          <w:szCs w:val="40"/>
        </w:rPr>
        <w:t>CIRCLE OF KNOWLEDGE TEST</w:t>
      </w:r>
    </w:p>
    <w:p w14:paraId="2A4405B4" w14:textId="6CA00A0B" w:rsidR="00D541A0" w:rsidRPr="00D90236" w:rsidRDefault="00D541A0" w:rsidP="631AC98C">
      <w:pPr>
        <w:jc w:val="center"/>
        <w:rPr>
          <w:b/>
          <w:bCs/>
          <w:sz w:val="40"/>
          <w:szCs w:val="40"/>
        </w:rPr>
      </w:pPr>
      <w:r w:rsidRPr="631AC98C">
        <w:rPr>
          <w:b/>
          <w:bCs/>
          <w:color w:val="FF0000"/>
          <w:sz w:val="40"/>
          <w:szCs w:val="40"/>
        </w:rPr>
        <w:t>What</w:t>
      </w:r>
      <w:r w:rsidRPr="631AC98C">
        <w:rPr>
          <w:b/>
          <w:bCs/>
          <w:sz w:val="40"/>
          <w:szCs w:val="40"/>
        </w:rPr>
        <w:t>:</w:t>
      </w:r>
      <w:r w:rsidRPr="631AC98C">
        <w:rPr>
          <w:b/>
          <w:bCs/>
          <w:color w:val="FF0000"/>
          <w:sz w:val="40"/>
          <w:szCs w:val="40"/>
        </w:rPr>
        <w:t xml:space="preserve"> </w:t>
      </w:r>
      <w:r w:rsidR="1F43EDBF" w:rsidRPr="631AC98C">
        <w:rPr>
          <w:b/>
          <w:bCs/>
          <w:color w:val="FF0000"/>
          <w:sz w:val="40"/>
          <w:szCs w:val="40"/>
        </w:rPr>
        <w:t xml:space="preserve"> SECOND CHANCE IF YOU MISSED OUT IN JUNE</w:t>
      </w:r>
    </w:p>
    <w:p w14:paraId="7D05C318" w14:textId="134A5CC2" w:rsidR="00D541A0" w:rsidRPr="00D90236" w:rsidRDefault="00D541A0" w:rsidP="631AC98C">
      <w:pPr>
        <w:rPr>
          <w:b/>
          <w:bCs/>
          <w:sz w:val="28"/>
          <w:szCs w:val="28"/>
        </w:rPr>
      </w:pPr>
      <w:r w:rsidRPr="631AC98C">
        <w:rPr>
          <w:b/>
          <w:bCs/>
          <w:sz w:val="28"/>
          <w:szCs w:val="28"/>
        </w:rPr>
        <w:t>a</w:t>
      </w:r>
      <w:r w:rsidR="00300267" w:rsidRPr="631AC98C">
        <w:rPr>
          <w:b/>
          <w:bCs/>
          <w:sz w:val="28"/>
          <w:szCs w:val="28"/>
        </w:rPr>
        <w:t xml:space="preserve"> </w:t>
      </w:r>
      <w:r w:rsidRPr="631AC98C">
        <w:rPr>
          <w:b/>
          <w:bCs/>
          <w:sz w:val="28"/>
          <w:szCs w:val="28"/>
        </w:rPr>
        <w:t>50</w:t>
      </w:r>
      <w:r w:rsidR="00300267" w:rsidRPr="631AC98C">
        <w:rPr>
          <w:b/>
          <w:bCs/>
          <w:sz w:val="28"/>
          <w:szCs w:val="28"/>
        </w:rPr>
        <w:t xml:space="preserve"> </w:t>
      </w:r>
      <w:r w:rsidRPr="631AC98C">
        <w:rPr>
          <w:b/>
          <w:bCs/>
          <w:sz w:val="28"/>
          <w:szCs w:val="28"/>
        </w:rPr>
        <w:t>question test covering material from the OES RITUAL and RED BOOK including The Grand Chapter Bylaws relating to subordinate chapters, Book of Instruction, the Book on Protocol, and the Ritual of the Order of the Eastern Star.</w:t>
      </w:r>
    </w:p>
    <w:p w14:paraId="63A33343" w14:textId="319EA426" w:rsidR="00D541A0" w:rsidRPr="002E0781" w:rsidRDefault="00D541A0" w:rsidP="002E0781">
      <w:pPr>
        <w:pStyle w:val="NoSpacing"/>
        <w:jc w:val="center"/>
        <w:rPr>
          <w:b/>
          <w:bCs/>
          <w:sz w:val="40"/>
          <w:szCs w:val="40"/>
        </w:rPr>
      </w:pPr>
      <w:r w:rsidRPr="631AC98C">
        <w:rPr>
          <w:b/>
          <w:bCs/>
          <w:color w:val="FF0000"/>
          <w:sz w:val="40"/>
          <w:szCs w:val="40"/>
        </w:rPr>
        <w:t>WHEN:</w:t>
      </w:r>
      <w:r w:rsidRPr="631AC98C">
        <w:rPr>
          <w:b/>
          <w:bCs/>
          <w:sz w:val="40"/>
          <w:szCs w:val="40"/>
        </w:rPr>
        <w:t xml:space="preserve">  </w:t>
      </w:r>
      <w:r w:rsidR="73180B9B" w:rsidRPr="631AC98C">
        <w:rPr>
          <w:b/>
          <w:bCs/>
          <w:sz w:val="40"/>
          <w:szCs w:val="40"/>
        </w:rPr>
        <w:t>FRIDAY</w:t>
      </w:r>
      <w:r w:rsidRPr="631AC98C">
        <w:rPr>
          <w:b/>
          <w:bCs/>
          <w:sz w:val="40"/>
          <w:szCs w:val="40"/>
        </w:rPr>
        <w:t xml:space="preserve">, </w:t>
      </w:r>
      <w:r w:rsidR="735E99FD" w:rsidRPr="631AC98C">
        <w:rPr>
          <w:b/>
          <w:bCs/>
          <w:sz w:val="40"/>
          <w:szCs w:val="40"/>
        </w:rPr>
        <w:t>SEPTEMBER 26</w:t>
      </w:r>
      <w:r w:rsidRPr="631AC98C">
        <w:rPr>
          <w:b/>
          <w:bCs/>
          <w:sz w:val="40"/>
          <w:szCs w:val="40"/>
        </w:rPr>
        <w:t>, 2025 AT 1</w:t>
      </w:r>
      <w:r w:rsidR="472DD84A" w:rsidRPr="631AC98C">
        <w:rPr>
          <w:b/>
          <w:bCs/>
          <w:sz w:val="40"/>
          <w:szCs w:val="40"/>
        </w:rPr>
        <w:t>0</w:t>
      </w:r>
      <w:r w:rsidRPr="631AC98C">
        <w:rPr>
          <w:b/>
          <w:bCs/>
          <w:sz w:val="40"/>
          <w:szCs w:val="40"/>
        </w:rPr>
        <w:t>:00 AM</w:t>
      </w:r>
    </w:p>
    <w:p w14:paraId="342AE2FE" w14:textId="279AB8D6" w:rsidR="002E0781" w:rsidRPr="002E0781" w:rsidRDefault="22AA417C" w:rsidP="002E0781">
      <w:pPr>
        <w:pStyle w:val="NoSpacing"/>
        <w:jc w:val="center"/>
        <w:rPr>
          <w:b/>
          <w:bCs/>
          <w:sz w:val="40"/>
          <w:szCs w:val="40"/>
        </w:rPr>
      </w:pPr>
      <w:r w:rsidRPr="631AC98C">
        <w:rPr>
          <w:b/>
          <w:bCs/>
          <w:sz w:val="40"/>
          <w:szCs w:val="40"/>
        </w:rPr>
        <w:t>ROOM 104</w:t>
      </w:r>
    </w:p>
    <w:p w14:paraId="4A24FEEC" w14:textId="51A89263" w:rsidR="00D541A0" w:rsidRDefault="00D541A0" w:rsidP="002E0781">
      <w:pPr>
        <w:pStyle w:val="NoSpacing"/>
        <w:jc w:val="center"/>
        <w:rPr>
          <w:b/>
          <w:bCs/>
          <w:sz w:val="40"/>
          <w:szCs w:val="40"/>
        </w:rPr>
      </w:pPr>
      <w:r w:rsidRPr="631AC98C">
        <w:rPr>
          <w:b/>
          <w:bCs/>
          <w:color w:val="FF0000"/>
          <w:sz w:val="40"/>
          <w:szCs w:val="40"/>
        </w:rPr>
        <w:t>WHERE</w:t>
      </w:r>
      <w:r w:rsidRPr="631AC98C">
        <w:rPr>
          <w:b/>
          <w:bCs/>
          <w:sz w:val="40"/>
          <w:szCs w:val="40"/>
        </w:rPr>
        <w:t xml:space="preserve">: </w:t>
      </w:r>
      <w:r w:rsidR="5D5F32C0" w:rsidRPr="631AC98C">
        <w:rPr>
          <w:b/>
          <w:bCs/>
          <w:sz w:val="40"/>
          <w:szCs w:val="40"/>
        </w:rPr>
        <w:t xml:space="preserve">GRAND CHAPTER </w:t>
      </w:r>
    </w:p>
    <w:p w14:paraId="251DEA9D" w14:textId="3422FDCA" w:rsidR="002E0781" w:rsidRPr="00D90236" w:rsidRDefault="0F739AB9" w:rsidP="631AC98C">
      <w:pPr>
        <w:pStyle w:val="NoSpacing"/>
        <w:jc w:val="center"/>
        <w:rPr>
          <w:b/>
          <w:bCs/>
          <w:sz w:val="40"/>
          <w:szCs w:val="40"/>
        </w:rPr>
      </w:pPr>
      <w:r w:rsidRPr="631AC98C">
        <w:rPr>
          <w:b/>
          <w:bCs/>
          <w:sz w:val="40"/>
          <w:szCs w:val="40"/>
        </w:rPr>
        <w:t>SHARONILLE CONVENTION CENTER</w:t>
      </w:r>
    </w:p>
    <w:p w14:paraId="660DCE19" w14:textId="0AC2A174" w:rsidR="00300267" w:rsidRPr="00D90236" w:rsidRDefault="002E0781" w:rsidP="002E0781">
      <w:pPr>
        <w:pStyle w:val="NoSpacing"/>
        <w:rPr>
          <w:b/>
          <w:bCs/>
          <w:sz w:val="28"/>
          <w:szCs w:val="28"/>
        </w:rPr>
      </w:pPr>
      <w:r w:rsidRPr="00D90236">
        <w:rPr>
          <w:b/>
          <w:bCs/>
          <w:sz w:val="28"/>
          <w:szCs w:val="28"/>
        </w:rPr>
        <w:t xml:space="preserve">The person with the highest score will receive a Circle of Knowledge plaque donated by Vickie Gresh Port Clinton Chapter #267.  Those scoring 80% or above will receive a pin </w:t>
      </w:r>
      <w:r w:rsidR="00300267" w:rsidRPr="00D90236">
        <w:rPr>
          <w:b/>
          <w:bCs/>
          <w:sz w:val="28"/>
          <w:szCs w:val="28"/>
        </w:rPr>
        <w:t xml:space="preserve">and all participants will receive a certificate. </w:t>
      </w:r>
    </w:p>
    <w:p w14:paraId="309DF4E6" w14:textId="77777777" w:rsidR="00D90236" w:rsidRPr="00D90236" w:rsidRDefault="00D90236" w:rsidP="002E0781">
      <w:pPr>
        <w:pStyle w:val="NoSpacing"/>
        <w:rPr>
          <w:b/>
          <w:bCs/>
          <w:sz w:val="32"/>
          <w:szCs w:val="32"/>
        </w:rPr>
      </w:pPr>
    </w:p>
    <w:p w14:paraId="700AEF5D" w14:textId="1663EFAA" w:rsidR="00300267" w:rsidRPr="00D90236" w:rsidRDefault="00300267" w:rsidP="631AC98C">
      <w:pPr>
        <w:pStyle w:val="NoSpacing"/>
        <w:jc w:val="center"/>
        <w:rPr>
          <w:b/>
          <w:bCs/>
          <w:sz w:val="36"/>
          <w:szCs w:val="36"/>
        </w:rPr>
      </w:pPr>
      <w:r w:rsidRPr="631AC98C">
        <w:rPr>
          <w:b/>
          <w:bCs/>
          <w:color w:val="FF0000"/>
          <w:sz w:val="36"/>
          <w:szCs w:val="36"/>
        </w:rPr>
        <w:t>REGISTER:</w:t>
      </w:r>
      <w:r w:rsidRPr="631AC98C">
        <w:rPr>
          <w:b/>
          <w:bCs/>
          <w:sz w:val="36"/>
          <w:szCs w:val="36"/>
        </w:rPr>
        <w:t xml:space="preserve"> To take the test </w:t>
      </w:r>
      <w:r w:rsidR="00D90236" w:rsidRPr="631AC98C">
        <w:rPr>
          <w:b/>
          <w:bCs/>
          <w:sz w:val="36"/>
          <w:szCs w:val="36"/>
        </w:rPr>
        <w:t>complete</w:t>
      </w:r>
      <w:r w:rsidRPr="631AC98C">
        <w:rPr>
          <w:b/>
          <w:bCs/>
          <w:sz w:val="36"/>
          <w:szCs w:val="36"/>
        </w:rPr>
        <w:t xml:space="preserve"> the form below </w:t>
      </w:r>
      <w:r w:rsidR="00D90236" w:rsidRPr="631AC98C">
        <w:rPr>
          <w:b/>
          <w:bCs/>
          <w:sz w:val="36"/>
          <w:szCs w:val="36"/>
        </w:rPr>
        <w:t xml:space="preserve">by  </w:t>
      </w:r>
    </w:p>
    <w:p w14:paraId="6CE1CC51" w14:textId="7BC7993D" w:rsidR="00300267" w:rsidRPr="00D90236" w:rsidRDefault="55AFB8AC" w:rsidP="00300267">
      <w:pPr>
        <w:pStyle w:val="NoSpacing"/>
        <w:jc w:val="center"/>
        <w:rPr>
          <w:b/>
          <w:bCs/>
          <w:sz w:val="36"/>
          <w:szCs w:val="36"/>
        </w:rPr>
      </w:pPr>
      <w:r w:rsidRPr="631AC98C">
        <w:rPr>
          <w:b/>
          <w:bCs/>
          <w:sz w:val="36"/>
          <w:szCs w:val="36"/>
        </w:rPr>
        <w:t>SEPTEMBER 15</w:t>
      </w:r>
      <w:r w:rsidR="00D90236" w:rsidRPr="631AC98C">
        <w:rPr>
          <w:b/>
          <w:bCs/>
          <w:sz w:val="36"/>
          <w:szCs w:val="36"/>
        </w:rPr>
        <w:t xml:space="preserve"> </w:t>
      </w:r>
      <w:r w:rsidR="00300267" w:rsidRPr="631AC98C">
        <w:rPr>
          <w:b/>
          <w:bCs/>
          <w:sz w:val="36"/>
          <w:szCs w:val="36"/>
        </w:rPr>
        <w:t>and mail to:</w:t>
      </w:r>
    </w:p>
    <w:p w14:paraId="549A7FFC" w14:textId="454A6008" w:rsidR="00300267" w:rsidRPr="00D90236" w:rsidRDefault="00300267" w:rsidP="00300267">
      <w:pPr>
        <w:pStyle w:val="NoSpacing"/>
        <w:jc w:val="center"/>
        <w:rPr>
          <w:b/>
          <w:bCs/>
          <w:sz w:val="36"/>
          <w:szCs w:val="36"/>
        </w:rPr>
      </w:pPr>
      <w:r w:rsidRPr="00D90236">
        <w:rPr>
          <w:b/>
          <w:bCs/>
          <w:sz w:val="36"/>
          <w:szCs w:val="36"/>
        </w:rPr>
        <w:t xml:space="preserve">Susan Parks </w:t>
      </w:r>
    </w:p>
    <w:p w14:paraId="76BE3CA2" w14:textId="4D30E701" w:rsidR="00300267" w:rsidRPr="00D90236" w:rsidRDefault="00300267" w:rsidP="00300267">
      <w:pPr>
        <w:pStyle w:val="NoSpacing"/>
        <w:jc w:val="center"/>
        <w:rPr>
          <w:b/>
          <w:bCs/>
          <w:sz w:val="36"/>
          <w:szCs w:val="36"/>
        </w:rPr>
      </w:pPr>
      <w:r w:rsidRPr="00D90236">
        <w:rPr>
          <w:b/>
          <w:bCs/>
          <w:sz w:val="36"/>
          <w:szCs w:val="36"/>
        </w:rPr>
        <w:t>3883 Sandhill Road</w:t>
      </w:r>
    </w:p>
    <w:p w14:paraId="6A0BEF17" w14:textId="02AA3BF4" w:rsidR="00300267" w:rsidRPr="00D90236" w:rsidRDefault="00300267" w:rsidP="00300267">
      <w:pPr>
        <w:pStyle w:val="NoSpacing"/>
        <w:jc w:val="center"/>
        <w:rPr>
          <w:b/>
          <w:bCs/>
          <w:sz w:val="36"/>
          <w:szCs w:val="36"/>
        </w:rPr>
      </w:pPr>
      <w:r w:rsidRPr="00D90236">
        <w:rPr>
          <w:b/>
          <w:bCs/>
          <w:sz w:val="36"/>
          <w:szCs w:val="36"/>
        </w:rPr>
        <w:t>Bellevue, Ohio 44811</w:t>
      </w:r>
    </w:p>
    <w:p w14:paraId="15D91C7D" w14:textId="2779C4D3" w:rsidR="00300267" w:rsidRPr="00D90236" w:rsidRDefault="00300267" w:rsidP="00300267">
      <w:pPr>
        <w:pStyle w:val="NoSpacing"/>
        <w:jc w:val="center"/>
        <w:rPr>
          <w:b/>
          <w:bCs/>
          <w:sz w:val="36"/>
          <w:szCs w:val="36"/>
        </w:rPr>
      </w:pPr>
      <w:r w:rsidRPr="00D90236">
        <w:rPr>
          <w:b/>
          <w:bCs/>
          <w:sz w:val="36"/>
          <w:szCs w:val="36"/>
        </w:rPr>
        <w:t xml:space="preserve">Or email: </w:t>
      </w:r>
      <w:hyperlink r:id="rId5" w:history="1">
        <w:r w:rsidR="00347704" w:rsidRPr="00D90236">
          <w:rPr>
            <w:rStyle w:val="Hyperlink"/>
            <w:b/>
            <w:bCs/>
            <w:sz w:val="36"/>
            <w:szCs w:val="36"/>
          </w:rPr>
          <w:t>harleygramma@hotmail.com</w:t>
        </w:r>
      </w:hyperlink>
    </w:p>
    <w:p w14:paraId="07AF7481" w14:textId="77777777" w:rsidR="00347704" w:rsidRDefault="00347704" w:rsidP="00300267">
      <w:pPr>
        <w:pStyle w:val="NoSpacing"/>
        <w:jc w:val="center"/>
        <w:rPr>
          <w:b/>
          <w:bCs/>
          <w:sz w:val="40"/>
          <w:szCs w:val="40"/>
        </w:rPr>
      </w:pPr>
    </w:p>
    <w:p w14:paraId="6CF49627" w14:textId="7999DD02" w:rsidR="00347704" w:rsidRPr="00347704" w:rsidRDefault="00347704" w:rsidP="00347704">
      <w:pPr>
        <w:pStyle w:val="NoSpacing"/>
        <w:rPr>
          <w:b/>
          <w:bCs/>
          <w:sz w:val="32"/>
          <w:szCs w:val="32"/>
        </w:rPr>
      </w:pPr>
      <w:r w:rsidRPr="00347704">
        <w:rPr>
          <w:b/>
          <w:bCs/>
          <w:sz w:val="32"/>
          <w:szCs w:val="32"/>
        </w:rPr>
        <w:t>NAME:</w:t>
      </w:r>
    </w:p>
    <w:p w14:paraId="460FEF72" w14:textId="77777777" w:rsidR="00D90236" w:rsidRDefault="00D90236" w:rsidP="00347704">
      <w:pPr>
        <w:pStyle w:val="NoSpacing"/>
        <w:rPr>
          <w:b/>
          <w:bCs/>
          <w:sz w:val="32"/>
          <w:szCs w:val="32"/>
        </w:rPr>
      </w:pPr>
    </w:p>
    <w:p w14:paraId="0702F46B" w14:textId="33BBC8B7" w:rsidR="00347704" w:rsidRPr="00347704" w:rsidRDefault="00347704" w:rsidP="00347704">
      <w:pPr>
        <w:pStyle w:val="NoSpacing"/>
        <w:rPr>
          <w:b/>
          <w:bCs/>
          <w:sz w:val="32"/>
          <w:szCs w:val="32"/>
        </w:rPr>
      </w:pPr>
      <w:r w:rsidRPr="00347704">
        <w:rPr>
          <w:b/>
          <w:bCs/>
          <w:sz w:val="32"/>
          <w:szCs w:val="32"/>
        </w:rPr>
        <w:t>ADDRESS:</w:t>
      </w:r>
    </w:p>
    <w:p w14:paraId="45FF09EE" w14:textId="77777777" w:rsidR="00347704" w:rsidRPr="00347704" w:rsidRDefault="00347704" w:rsidP="00347704">
      <w:pPr>
        <w:pStyle w:val="NoSpacing"/>
        <w:rPr>
          <w:b/>
          <w:bCs/>
          <w:sz w:val="32"/>
          <w:szCs w:val="32"/>
        </w:rPr>
      </w:pPr>
    </w:p>
    <w:p w14:paraId="71C39576" w14:textId="1EC08BE4" w:rsidR="00347704" w:rsidRPr="00347704" w:rsidRDefault="00347704" w:rsidP="00347704">
      <w:pPr>
        <w:pStyle w:val="NoSpacing"/>
        <w:rPr>
          <w:b/>
          <w:bCs/>
          <w:sz w:val="32"/>
          <w:szCs w:val="32"/>
        </w:rPr>
      </w:pPr>
      <w:r w:rsidRPr="00347704">
        <w:rPr>
          <w:b/>
          <w:bCs/>
          <w:sz w:val="32"/>
          <w:szCs w:val="32"/>
        </w:rPr>
        <w:t>EMAIL ADDRESS:</w:t>
      </w:r>
    </w:p>
    <w:p w14:paraId="7A97699D" w14:textId="77777777" w:rsidR="00D90236" w:rsidRDefault="00D90236" w:rsidP="00347704">
      <w:pPr>
        <w:pStyle w:val="NoSpacing"/>
        <w:rPr>
          <w:b/>
          <w:bCs/>
          <w:sz w:val="32"/>
          <w:szCs w:val="32"/>
        </w:rPr>
      </w:pPr>
    </w:p>
    <w:p w14:paraId="654199F9" w14:textId="6C61AF85" w:rsidR="00347704" w:rsidRPr="00347704" w:rsidRDefault="00347704" w:rsidP="00347704">
      <w:pPr>
        <w:pStyle w:val="NoSpacing"/>
        <w:rPr>
          <w:b/>
          <w:bCs/>
          <w:sz w:val="32"/>
          <w:szCs w:val="32"/>
        </w:rPr>
      </w:pPr>
      <w:r w:rsidRPr="00347704">
        <w:rPr>
          <w:b/>
          <w:bCs/>
          <w:sz w:val="32"/>
          <w:szCs w:val="32"/>
        </w:rPr>
        <w:t>PHONE NUMBER:</w:t>
      </w:r>
    </w:p>
    <w:p w14:paraId="6611545B" w14:textId="77777777" w:rsidR="00347704" w:rsidRPr="00347704" w:rsidRDefault="00347704" w:rsidP="00347704">
      <w:pPr>
        <w:pStyle w:val="NoSpacing"/>
        <w:rPr>
          <w:b/>
          <w:bCs/>
          <w:sz w:val="32"/>
          <w:szCs w:val="32"/>
        </w:rPr>
      </w:pPr>
    </w:p>
    <w:p w14:paraId="59AD91F9" w14:textId="391A9215" w:rsidR="00347704" w:rsidRPr="00347704" w:rsidRDefault="00347704" w:rsidP="00347704">
      <w:pPr>
        <w:pStyle w:val="NoSpacing"/>
        <w:rPr>
          <w:b/>
          <w:bCs/>
          <w:sz w:val="32"/>
          <w:szCs w:val="32"/>
        </w:rPr>
      </w:pPr>
      <w:r w:rsidRPr="00347704">
        <w:rPr>
          <w:b/>
          <w:bCs/>
          <w:sz w:val="32"/>
          <w:szCs w:val="32"/>
        </w:rPr>
        <w:t>DISTRICT:</w:t>
      </w:r>
      <w:r w:rsidR="00D90236">
        <w:rPr>
          <w:b/>
          <w:bCs/>
          <w:sz w:val="32"/>
          <w:szCs w:val="32"/>
        </w:rPr>
        <w:t xml:space="preserve">                CHAPTER AND NUMBER:</w:t>
      </w:r>
    </w:p>
    <w:sectPr w:rsidR="00347704" w:rsidRPr="00347704" w:rsidSect="0034770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A0"/>
    <w:rsid w:val="002944A3"/>
    <w:rsid w:val="002E0781"/>
    <w:rsid w:val="00300267"/>
    <w:rsid w:val="00321AE9"/>
    <w:rsid w:val="00347704"/>
    <w:rsid w:val="005824E0"/>
    <w:rsid w:val="00764E47"/>
    <w:rsid w:val="009679D4"/>
    <w:rsid w:val="009F14A0"/>
    <w:rsid w:val="00D11690"/>
    <w:rsid w:val="00D541A0"/>
    <w:rsid w:val="00D90236"/>
    <w:rsid w:val="064A132E"/>
    <w:rsid w:val="0F739AB9"/>
    <w:rsid w:val="1F43EDBF"/>
    <w:rsid w:val="22AA417C"/>
    <w:rsid w:val="273C2A3B"/>
    <w:rsid w:val="2E9D92D2"/>
    <w:rsid w:val="38C89F2F"/>
    <w:rsid w:val="43327599"/>
    <w:rsid w:val="472DD84A"/>
    <w:rsid w:val="4A5FD57D"/>
    <w:rsid w:val="4DC23A0B"/>
    <w:rsid w:val="55AFB8AC"/>
    <w:rsid w:val="5D5F32C0"/>
    <w:rsid w:val="631AC98C"/>
    <w:rsid w:val="6C0B49EB"/>
    <w:rsid w:val="6FB64314"/>
    <w:rsid w:val="73180B9B"/>
    <w:rsid w:val="735E99FD"/>
    <w:rsid w:val="7524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7134"/>
  <w15:chartTrackingRefBased/>
  <w15:docId w15:val="{821A3C4B-7EDC-4AA6-B06E-CDF749F0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1A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541A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541A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541A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541A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54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1A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541A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541A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541A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541A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54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1A0"/>
    <w:rPr>
      <w:rFonts w:eastAsiaTheme="majorEastAsia" w:cstheme="majorBidi"/>
      <w:color w:val="272727" w:themeColor="text1" w:themeTint="D8"/>
    </w:rPr>
  </w:style>
  <w:style w:type="paragraph" w:styleId="Title">
    <w:name w:val="Title"/>
    <w:basedOn w:val="Normal"/>
    <w:next w:val="Normal"/>
    <w:link w:val="TitleChar"/>
    <w:uiPriority w:val="10"/>
    <w:qFormat/>
    <w:rsid w:val="00D54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1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1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41A0"/>
    <w:rPr>
      <w:i/>
      <w:iCs/>
      <w:color w:val="404040" w:themeColor="text1" w:themeTint="BF"/>
    </w:rPr>
  </w:style>
  <w:style w:type="paragraph" w:styleId="ListParagraph">
    <w:name w:val="List Paragraph"/>
    <w:basedOn w:val="Normal"/>
    <w:uiPriority w:val="34"/>
    <w:qFormat/>
    <w:rsid w:val="00D541A0"/>
    <w:pPr>
      <w:ind w:left="720"/>
      <w:contextualSpacing/>
    </w:pPr>
  </w:style>
  <w:style w:type="character" w:styleId="IntenseEmphasis">
    <w:name w:val="Intense Emphasis"/>
    <w:basedOn w:val="DefaultParagraphFont"/>
    <w:uiPriority w:val="21"/>
    <w:qFormat/>
    <w:rsid w:val="00D541A0"/>
    <w:rPr>
      <w:i/>
      <w:iCs/>
      <w:color w:val="365F91" w:themeColor="accent1" w:themeShade="BF"/>
    </w:rPr>
  </w:style>
  <w:style w:type="paragraph" w:styleId="IntenseQuote">
    <w:name w:val="Intense Quote"/>
    <w:basedOn w:val="Normal"/>
    <w:next w:val="Normal"/>
    <w:link w:val="IntenseQuoteChar"/>
    <w:uiPriority w:val="30"/>
    <w:qFormat/>
    <w:rsid w:val="00D541A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541A0"/>
    <w:rPr>
      <w:i/>
      <w:iCs/>
      <w:color w:val="365F91" w:themeColor="accent1" w:themeShade="BF"/>
    </w:rPr>
  </w:style>
  <w:style w:type="character" w:styleId="IntenseReference">
    <w:name w:val="Intense Reference"/>
    <w:basedOn w:val="DefaultParagraphFont"/>
    <w:uiPriority w:val="32"/>
    <w:qFormat/>
    <w:rsid w:val="00D541A0"/>
    <w:rPr>
      <w:b/>
      <w:bCs/>
      <w:smallCaps/>
      <w:color w:val="365F91" w:themeColor="accent1" w:themeShade="BF"/>
      <w:spacing w:val="5"/>
    </w:rPr>
  </w:style>
  <w:style w:type="paragraph" w:styleId="NoSpacing">
    <w:name w:val="No Spacing"/>
    <w:uiPriority w:val="1"/>
    <w:qFormat/>
    <w:rsid w:val="002E0781"/>
    <w:pPr>
      <w:spacing w:after="0" w:line="240" w:lineRule="auto"/>
    </w:pPr>
  </w:style>
  <w:style w:type="character" w:styleId="Hyperlink">
    <w:name w:val="Hyperlink"/>
    <w:basedOn w:val="DefaultParagraphFont"/>
    <w:uiPriority w:val="99"/>
    <w:unhideWhenUsed/>
    <w:rsid w:val="00347704"/>
    <w:rPr>
      <w:color w:val="0000FF" w:themeColor="hyperlink"/>
      <w:u w:val="single"/>
    </w:rPr>
  </w:style>
  <w:style w:type="character" w:styleId="UnresolvedMention">
    <w:name w:val="Unresolved Mention"/>
    <w:basedOn w:val="DefaultParagraphFont"/>
    <w:uiPriority w:val="99"/>
    <w:semiHidden/>
    <w:unhideWhenUsed/>
    <w:rsid w:val="0034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rleygramma@hot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Parks</dc:creator>
  <cp:keywords/>
  <dc:description/>
  <cp:lastModifiedBy>Nancy Williams</cp:lastModifiedBy>
  <cp:revision>2</cp:revision>
  <cp:lastPrinted>2025-08-03T16:16:00Z</cp:lastPrinted>
  <dcterms:created xsi:type="dcterms:W3CDTF">2025-08-04T15:48:00Z</dcterms:created>
  <dcterms:modified xsi:type="dcterms:W3CDTF">2025-08-04T15:48:00Z</dcterms:modified>
</cp:coreProperties>
</file>