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20DFE" w14:textId="08C99F09" w:rsidR="001A4CC3" w:rsidRPr="007A69B6" w:rsidRDefault="00772D58" w:rsidP="0093452A">
      <w:pPr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7787EFDF" wp14:editId="231AA688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1981200" cy="2194560"/>
            <wp:effectExtent l="0" t="0" r="0" b="0"/>
            <wp:wrapSquare wrapText="bothSides"/>
            <wp:docPr id="549600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00526" name="Picture 54960052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CC3" w:rsidRPr="007A69B6">
        <w:rPr>
          <w:rFonts w:ascii="Cooper Black" w:hAnsi="Cooper Black"/>
          <w:sz w:val="56"/>
          <w:szCs w:val="56"/>
        </w:rPr>
        <w:t>You are Cordially</w:t>
      </w:r>
    </w:p>
    <w:p w14:paraId="26C3AB4B" w14:textId="77777777" w:rsidR="00772D58" w:rsidRDefault="001A4CC3" w:rsidP="0093452A">
      <w:pPr>
        <w:jc w:val="center"/>
        <w:rPr>
          <w:rFonts w:ascii="Cooper Black" w:hAnsi="Cooper Black"/>
          <w:sz w:val="56"/>
          <w:szCs w:val="56"/>
        </w:rPr>
      </w:pPr>
      <w:r w:rsidRPr="007A69B6">
        <w:rPr>
          <w:rFonts w:ascii="Cooper Black" w:hAnsi="Cooper Black"/>
          <w:sz w:val="56"/>
          <w:szCs w:val="56"/>
        </w:rPr>
        <w:t>Invited to the</w:t>
      </w:r>
    </w:p>
    <w:p w14:paraId="304F390D" w14:textId="77777777" w:rsidR="00106F91" w:rsidRPr="00106F91" w:rsidRDefault="00106F91" w:rsidP="001A4CC3">
      <w:pPr>
        <w:jc w:val="center"/>
        <w:rPr>
          <w:rFonts w:ascii="Cooper Black" w:hAnsi="Cooper Black"/>
          <w:sz w:val="36"/>
          <w:szCs w:val="36"/>
        </w:rPr>
      </w:pPr>
    </w:p>
    <w:p w14:paraId="667D66E7" w14:textId="77777777" w:rsidR="0093452A" w:rsidRDefault="000E6053" w:rsidP="007D2C4E">
      <w:pPr>
        <w:jc w:val="center"/>
        <w:rPr>
          <w:rFonts w:ascii="Cooper Black" w:hAnsi="Cooper Black"/>
          <w:i/>
          <w:iCs/>
          <w:color w:val="000000" w:themeColor="text1"/>
          <w:sz w:val="56"/>
          <w:szCs w:val="56"/>
        </w:rPr>
      </w:pPr>
      <w:r>
        <w:rPr>
          <w:rFonts w:ascii="Cooper Black" w:hAnsi="Cooper Black"/>
          <w:i/>
          <w:iCs/>
          <w:color w:val="000000" w:themeColor="text1"/>
          <w:sz w:val="56"/>
          <w:szCs w:val="56"/>
        </w:rPr>
        <w:t>118</w:t>
      </w:r>
      <w:r w:rsidRPr="000E6053">
        <w:rPr>
          <w:rFonts w:ascii="Cooper Black" w:hAnsi="Cooper Black"/>
          <w:i/>
          <w:iCs/>
          <w:color w:val="000000" w:themeColor="text1"/>
          <w:sz w:val="56"/>
          <w:szCs w:val="56"/>
          <w:vertAlign w:val="superscript"/>
        </w:rPr>
        <w:t>th</w:t>
      </w:r>
      <w:r>
        <w:rPr>
          <w:rFonts w:ascii="Cooper Black" w:hAnsi="Cooper Black"/>
          <w:i/>
          <w:iCs/>
          <w:color w:val="000000" w:themeColor="text1"/>
          <w:sz w:val="56"/>
          <w:szCs w:val="56"/>
        </w:rPr>
        <w:t xml:space="preserve"> </w:t>
      </w:r>
      <w:r w:rsidR="00772D58" w:rsidRPr="00106F91">
        <w:rPr>
          <w:rFonts w:ascii="Cooper Black" w:hAnsi="Cooper Black"/>
          <w:i/>
          <w:iCs/>
          <w:color w:val="000000" w:themeColor="text1"/>
          <w:sz w:val="56"/>
          <w:szCs w:val="56"/>
        </w:rPr>
        <w:t xml:space="preserve">Annual </w:t>
      </w:r>
    </w:p>
    <w:p w14:paraId="2FDA9DDF" w14:textId="77777777" w:rsidR="0093452A" w:rsidRDefault="00772D58" w:rsidP="007D2C4E">
      <w:pPr>
        <w:jc w:val="center"/>
        <w:rPr>
          <w:rFonts w:ascii="Cooper Black" w:hAnsi="Cooper Black"/>
          <w:i/>
          <w:iCs/>
          <w:color w:val="000000" w:themeColor="text1"/>
          <w:sz w:val="48"/>
          <w:szCs w:val="48"/>
        </w:rPr>
      </w:pPr>
      <w:r w:rsidRPr="00106F91">
        <w:rPr>
          <w:rFonts w:ascii="Cooper Black" w:hAnsi="Cooper Black"/>
          <w:i/>
          <w:iCs/>
          <w:color w:val="000000" w:themeColor="text1"/>
          <w:sz w:val="48"/>
          <w:szCs w:val="48"/>
        </w:rPr>
        <w:t>Installation</w:t>
      </w:r>
      <w:r w:rsidR="007D2C4E">
        <w:rPr>
          <w:rFonts w:ascii="Cooper Black" w:hAnsi="Cooper Black"/>
          <w:i/>
          <w:iCs/>
          <w:color w:val="000000" w:themeColor="text1"/>
          <w:sz w:val="48"/>
          <w:szCs w:val="48"/>
        </w:rPr>
        <w:t xml:space="preserve"> </w:t>
      </w:r>
      <w:r w:rsidRPr="00106F91">
        <w:rPr>
          <w:rFonts w:ascii="Cooper Black" w:hAnsi="Cooper Black"/>
          <w:i/>
          <w:iCs/>
          <w:color w:val="000000" w:themeColor="text1"/>
          <w:sz w:val="48"/>
          <w:szCs w:val="48"/>
        </w:rPr>
        <w:t xml:space="preserve">of Officers </w:t>
      </w:r>
      <w:r w:rsidR="007D2C4E">
        <w:rPr>
          <w:rFonts w:ascii="Cooper Black" w:hAnsi="Cooper Black"/>
          <w:i/>
          <w:iCs/>
          <w:color w:val="000000" w:themeColor="text1"/>
          <w:sz w:val="48"/>
          <w:szCs w:val="48"/>
        </w:rPr>
        <w:t xml:space="preserve"> </w:t>
      </w:r>
    </w:p>
    <w:p w14:paraId="7CAB2FA9" w14:textId="73E1933E" w:rsidR="00106F91" w:rsidRPr="007D2C4E" w:rsidRDefault="00106F91" w:rsidP="007D2C4E">
      <w:pPr>
        <w:jc w:val="center"/>
        <w:rPr>
          <w:rFonts w:ascii="Cooper Black" w:hAnsi="Cooper Black"/>
          <w:i/>
          <w:iCs/>
          <w:color w:val="000000" w:themeColor="text1"/>
          <w:sz w:val="48"/>
          <w:szCs w:val="48"/>
        </w:rPr>
      </w:pPr>
      <w:r w:rsidRPr="00106F91">
        <w:rPr>
          <w:rFonts w:ascii="Cooper Black" w:hAnsi="Cooper Black"/>
          <w:color w:val="000000" w:themeColor="text1"/>
          <w:sz w:val="52"/>
          <w:szCs w:val="52"/>
        </w:rPr>
        <w:t>Bryan Chapter #248</w:t>
      </w:r>
    </w:p>
    <w:p w14:paraId="46F6947C" w14:textId="73D468A4" w:rsidR="00106F91" w:rsidRPr="0093452A" w:rsidRDefault="00106F91" w:rsidP="00106F91">
      <w:pPr>
        <w:jc w:val="center"/>
        <w:rPr>
          <w:rFonts w:ascii="Cooper Black" w:hAnsi="Cooper Black"/>
          <w:i/>
          <w:iCs/>
          <w:color w:val="000000" w:themeColor="text1"/>
          <w:szCs w:val="24"/>
        </w:rPr>
      </w:pPr>
    </w:p>
    <w:p w14:paraId="4919841E" w14:textId="36BF429B" w:rsidR="007D2C4E" w:rsidRDefault="007D2C4E" w:rsidP="007D2C4E">
      <w:pPr>
        <w:rPr>
          <w:rFonts w:ascii="Cooper Black" w:hAnsi="Cooper Black"/>
          <w:color w:val="1F3864" w:themeColor="accent1" w:themeShade="80"/>
          <w:sz w:val="56"/>
          <w:szCs w:val="56"/>
        </w:rPr>
      </w:pPr>
      <w:r>
        <w:rPr>
          <w:rFonts w:ascii="Arial Black" w:hAnsi="Arial Black" w:cs="Arial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2878CE1" wp14:editId="4E631A6A">
            <wp:simplePos x="0" y="0"/>
            <wp:positionH relativeFrom="column">
              <wp:posOffset>4171950</wp:posOffset>
            </wp:positionH>
            <wp:positionV relativeFrom="paragraph">
              <wp:posOffset>169545</wp:posOffset>
            </wp:positionV>
            <wp:extent cx="2326005" cy="2326005"/>
            <wp:effectExtent l="0" t="0" r="0" b="0"/>
            <wp:wrapThrough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hrough>
            <wp:docPr id="599944472" name="Picture 1" descr="A drawing of a spinning wheel and a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44472" name="Picture 1" descr="A drawing of a spinning wheel and a sta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88CA0" w14:textId="3E36A64B" w:rsidR="0093452A" w:rsidRDefault="007D2C4E" w:rsidP="0093452A">
      <w:pPr>
        <w:jc w:val="center"/>
        <w:rPr>
          <w:rFonts w:ascii="Cooper Black" w:hAnsi="Cooper Black"/>
          <w:color w:val="1F3864" w:themeColor="accent1" w:themeShade="80"/>
          <w:sz w:val="56"/>
          <w:szCs w:val="56"/>
        </w:rPr>
      </w:pPr>
      <w:r>
        <w:rPr>
          <w:rFonts w:ascii="Cooper Black" w:hAnsi="Cooper Black"/>
          <w:color w:val="1F3864" w:themeColor="accent1" w:themeShade="80"/>
          <w:sz w:val="56"/>
          <w:szCs w:val="56"/>
        </w:rPr>
        <w:t xml:space="preserve">From </w:t>
      </w:r>
      <w:r w:rsidR="00772D58" w:rsidRPr="00772D58">
        <w:rPr>
          <w:rFonts w:ascii="Cooper Black" w:hAnsi="Cooper Black"/>
          <w:color w:val="1F3864" w:themeColor="accent1" w:themeShade="80"/>
          <w:sz w:val="56"/>
          <w:szCs w:val="56"/>
        </w:rPr>
        <w:t>Landmarks</w:t>
      </w:r>
    </w:p>
    <w:p w14:paraId="5DC0ACFC" w14:textId="51965101" w:rsidR="0093452A" w:rsidRDefault="007D2C4E" w:rsidP="0093452A">
      <w:pPr>
        <w:jc w:val="center"/>
        <w:rPr>
          <w:rFonts w:ascii="Cooper Black" w:hAnsi="Cooper Black"/>
          <w:color w:val="1F3864" w:themeColor="accent1" w:themeShade="80"/>
          <w:sz w:val="56"/>
          <w:szCs w:val="56"/>
        </w:rPr>
      </w:pPr>
      <w:r>
        <w:rPr>
          <w:rFonts w:ascii="Cooper Black" w:hAnsi="Cooper Black"/>
          <w:color w:val="1F3864" w:themeColor="accent1" w:themeShade="80"/>
          <w:sz w:val="56"/>
          <w:szCs w:val="56"/>
        </w:rPr>
        <w:t>To Legacy:</w:t>
      </w:r>
    </w:p>
    <w:p w14:paraId="33682A97" w14:textId="0EAE7154" w:rsidR="0093452A" w:rsidRDefault="007D2C4E" w:rsidP="0093452A">
      <w:pPr>
        <w:jc w:val="center"/>
        <w:rPr>
          <w:rFonts w:ascii="Cooper Black" w:hAnsi="Cooper Black"/>
          <w:color w:val="1F3864" w:themeColor="accent1" w:themeShade="80"/>
          <w:sz w:val="56"/>
          <w:szCs w:val="56"/>
        </w:rPr>
      </w:pPr>
      <w:r>
        <w:rPr>
          <w:rFonts w:ascii="Cooper Black" w:hAnsi="Cooper Black"/>
          <w:color w:val="1F3864" w:themeColor="accent1" w:themeShade="80"/>
          <w:sz w:val="56"/>
          <w:szCs w:val="56"/>
        </w:rPr>
        <w:t>Spinning Today,</w:t>
      </w:r>
    </w:p>
    <w:p w14:paraId="0EDA6476" w14:textId="553E4E73" w:rsidR="004344F8" w:rsidRPr="00772D58" w:rsidRDefault="007D2C4E" w:rsidP="0093452A">
      <w:pPr>
        <w:jc w:val="center"/>
        <w:rPr>
          <w:rFonts w:ascii="Cooper Black" w:hAnsi="Cooper Black"/>
          <w:color w:val="1F3864" w:themeColor="accent1" w:themeShade="80"/>
          <w:sz w:val="56"/>
          <w:szCs w:val="56"/>
        </w:rPr>
      </w:pPr>
      <w:r>
        <w:rPr>
          <w:rFonts w:ascii="Cooper Black" w:hAnsi="Cooper Black"/>
          <w:color w:val="1F3864" w:themeColor="accent1" w:themeShade="80"/>
          <w:sz w:val="56"/>
          <w:szCs w:val="56"/>
        </w:rPr>
        <w:t>Weaving Tomorrow</w:t>
      </w:r>
    </w:p>
    <w:p w14:paraId="02337C37" w14:textId="77777777" w:rsidR="001A4CC3" w:rsidRPr="001A4CC3" w:rsidRDefault="001A4CC3" w:rsidP="001A4CC3">
      <w:pPr>
        <w:jc w:val="center"/>
        <w:rPr>
          <w:rFonts w:ascii="Cooper Black" w:hAnsi="Cooper Black"/>
          <w:sz w:val="36"/>
          <w:szCs w:val="36"/>
        </w:rPr>
      </w:pPr>
    </w:p>
    <w:p w14:paraId="106DC4EC" w14:textId="77777777" w:rsidR="007D2C4E" w:rsidRDefault="007D2C4E" w:rsidP="001A4CC3">
      <w:pPr>
        <w:jc w:val="center"/>
        <w:rPr>
          <w:rFonts w:ascii="Cooper Black" w:hAnsi="Cooper Black" w:cs="Arial"/>
          <w:sz w:val="48"/>
          <w:szCs w:val="48"/>
        </w:rPr>
      </w:pPr>
    </w:p>
    <w:p w14:paraId="465B625A" w14:textId="21AD4CF3" w:rsidR="001A4CC3" w:rsidRPr="00F12897" w:rsidRDefault="001A4CC3" w:rsidP="001A4CC3">
      <w:pPr>
        <w:jc w:val="center"/>
        <w:rPr>
          <w:rFonts w:ascii="Cooper Black" w:hAnsi="Cooper Black" w:cs="Arial"/>
          <w:sz w:val="48"/>
          <w:szCs w:val="48"/>
        </w:rPr>
      </w:pPr>
      <w:r w:rsidRPr="00F12897">
        <w:rPr>
          <w:rFonts w:ascii="Cooper Black" w:hAnsi="Cooper Black" w:cs="Arial"/>
          <w:sz w:val="48"/>
          <w:szCs w:val="48"/>
        </w:rPr>
        <w:t xml:space="preserve">Saturday, </w:t>
      </w:r>
      <w:r w:rsidR="00772D58" w:rsidRPr="00F12897">
        <w:rPr>
          <w:rFonts w:ascii="Cooper Black" w:hAnsi="Cooper Black" w:cs="Arial"/>
          <w:sz w:val="48"/>
          <w:szCs w:val="48"/>
        </w:rPr>
        <w:t>November 15</w:t>
      </w:r>
      <w:r w:rsidRPr="00F12897">
        <w:rPr>
          <w:rFonts w:ascii="Cooper Black" w:hAnsi="Cooper Black" w:cs="Arial"/>
          <w:sz w:val="48"/>
          <w:szCs w:val="48"/>
        </w:rPr>
        <w:t>, 202</w:t>
      </w:r>
      <w:r w:rsidR="00772D58" w:rsidRPr="00F12897">
        <w:rPr>
          <w:rFonts w:ascii="Cooper Black" w:hAnsi="Cooper Black" w:cs="Arial"/>
          <w:sz w:val="48"/>
          <w:szCs w:val="48"/>
        </w:rPr>
        <w:t>5</w:t>
      </w:r>
      <w:r w:rsidR="0066026B" w:rsidRPr="00F12897">
        <w:rPr>
          <w:rFonts w:ascii="Cooper Black" w:hAnsi="Cooper Black" w:cs="Arial"/>
          <w:sz w:val="48"/>
          <w:szCs w:val="48"/>
        </w:rPr>
        <w:t xml:space="preserve"> at </w:t>
      </w:r>
      <w:r w:rsidR="00772D58" w:rsidRPr="00F12897">
        <w:rPr>
          <w:rFonts w:ascii="Cooper Black" w:hAnsi="Cooper Black" w:cs="Arial"/>
          <w:sz w:val="48"/>
          <w:szCs w:val="48"/>
        </w:rPr>
        <w:t>2</w:t>
      </w:r>
      <w:r w:rsidRPr="00F12897">
        <w:rPr>
          <w:rFonts w:ascii="Cooper Black" w:hAnsi="Cooper Black" w:cs="Arial"/>
          <w:sz w:val="48"/>
          <w:szCs w:val="48"/>
        </w:rPr>
        <w:t xml:space="preserve">:00 pm </w:t>
      </w:r>
    </w:p>
    <w:p w14:paraId="71DA7F72" w14:textId="726B144C" w:rsidR="0066026B" w:rsidRPr="00F12897" w:rsidRDefault="0066026B" w:rsidP="001A4CC3">
      <w:pPr>
        <w:jc w:val="center"/>
        <w:rPr>
          <w:rFonts w:ascii="Cooper Black" w:hAnsi="Cooper Black" w:cs="Arial"/>
          <w:sz w:val="44"/>
          <w:szCs w:val="44"/>
        </w:rPr>
      </w:pPr>
      <w:r w:rsidRPr="00F12897">
        <w:rPr>
          <w:rFonts w:ascii="Cooper Black" w:hAnsi="Cooper Black" w:cs="Arial"/>
          <w:sz w:val="44"/>
          <w:szCs w:val="44"/>
        </w:rPr>
        <w:t>Bryan Masonic Center</w:t>
      </w:r>
    </w:p>
    <w:p w14:paraId="68B2A98C" w14:textId="6A711898" w:rsidR="0066026B" w:rsidRPr="00727936" w:rsidRDefault="0066026B" w:rsidP="001A4CC3">
      <w:pPr>
        <w:jc w:val="center"/>
        <w:rPr>
          <w:rFonts w:ascii="Cooper Black" w:hAnsi="Cooper Black" w:cs="Arial"/>
          <w:i/>
          <w:iCs/>
          <w:sz w:val="36"/>
          <w:szCs w:val="36"/>
        </w:rPr>
      </w:pPr>
      <w:r w:rsidRPr="00727936">
        <w:rPr>
          <w:rFonts w:ascii="Cooper Black" w:hAnsi="Cooper Black" w:cs="Arial"/>
          <w:i/>
          <w:iCs/>
          <w:sz w:val="36"/>
          <w:szCs w:val="36"/>
        </w:rPr>
        <w:t>117 N. Lynn Street, Bryan OH 43506</w:t>
      </w:r>
    </w:p>
    <w:p w14:paraId="57BD7827" w14:textId="77777777" w:rsidR="006B40FF" w:rsidRPr="006B40FF" w:rsidRDefault="006B40FF" w:rsidP="001A4CC3">
      <w:pPr>
        <w:jc w:val="center"/>
        <w:rPr>
          <w:rFonts w:ascii="Cooper Black" w:hAnsi="Cooper Black" w:cs="Arial"/>
          <w:szCs w:val="24"/>
        </w:rPr>
      </w:pPr>
    </w:p>
    <w:p w14:paraId="284AC000" w14:textId="3AEAB053" w:rsidR="006B40FF" w:rsidRDefault="006B40FF" w:rsidP="001A4CC3">
      <w:pPr>
        <w:jc w:val="center"/>
        <w:rPr>
          <w:rFonts w:ascii="Cooper Black" w:hAnsi="Cooper Black" w:cs="Arial"/>
          <w:sz w:val="36"/>
          <w:szCs w:val="36"/>
        </w:rPr>
      </w:pPr>
      <w:r w:rsidRPr="006B40FF">
        <w:rPr>
          <w:rFonts w:ascii="Cooper Black" w:hAnsi="Cooper Black" w:cs="Arial"/>
          <w:sz w:val="36"/>
          <w:szCs w:val="36"/>
        </w:rPr>
        <w:t xml:space="preserve">Installing Officer Debbie Somerlot, </w:t>
      </w:r>
      <w:r w:rsidR="00772D58">
        <w:rPr>
          <w:rFonts w:ascii="Cooper Black" w:hAnsi="Cooper Black" w:cs="Arial"/>
          <w:sz w:val="36"/>
          <w:szCs w:val="36"/>
        </w:rPr>
        <w:t>Worthy Grand Matron</w:t>
      </w:r>
    </w:p>
    <w:p w14:paraId="16512217" w14:textId="77777777" w:rsidR="00F12897" w:rsidRDefault="00F12897" w:rsidP="001A4CC3">
      <w:pPr>
        <w:jc w:val="center"/>
        <w:rPr>
          <w:rFonts w:ascii="Cooper Black" w:hAnsi="Cooper Black" w:cs="Arial"/>
          <w:sz w:val="36"/>
          <w:szCs w:val="36"/>
        </w:rPr>
      </w:pPr>
    </w:p>
    <w:p w14:paraId="6FF2D65D" w14:textId="5D38F3B9" w:rsidR="00F12897" w:rsidRDefault="00F12897" w:rsidP="001A4CC3">
      <w:pPr>
        <w:jc w:val="center"/>
        <w:rPr>
          <w:rFonts w:ascii="Cooper Black" w:hAnsi="Cooper Black" w:cs="Arial"/>
          <w:sz w:val="48"/>
          <w:szCs w:val="48"/>
        </w:rPr>
      </w:pPr>
      <w:r w:rsidRPr="00F12897">
        <w:rPr>
          <w:rFonts w:ascii="Cooper Black" w:hAnsi="Cooper Black" w:cs="Arial"/>
          <w:sz w:val="48"/>
          <w:szCs w:val="48"/>
        </w:rPr>
        <w:t xml:space="preserve">Home Chapter of 2026 </w:t>
      </w:r>
    </w:p>
    <w:p w14:paraId="20F3CD6E" w14:textId="3BCCB8B3" w:rsidR="00F12897" w:rsidRPr="00F12897" w:rsidRDefault="00F12897" w:rsidP="001A4CC3">
      <w:pPr>
        <w:jc w:val="center"/>
        <w:rPr>
          <w:rFonts w:ascii="Cooper Black" w:hAnsi="Cooper Black" w:cs="Arial"/>
          <w:sz w:val="48"/>
          <w:szCs w:val="48"/>
        </w:rPr>
      </w:pPr>
      <w:r w:rsidRPr="00F12897">
        <w:rPr>
          <w:rFonts w:ascii="Cooper Black" w:hAnsi="Cooper Black" w:cs="Arial"/>
          <w:sz w:val="48"/>
          <w:szCs w:val="48"/>
        </w:rPr>
        <w:t>Worthy Grand Patron and Grand Electa</w:t>
      </w:r>
    </w:p>
    <w:p w14:paraId="4024642A" w14:textId="1F27EA17" w:rsidR="0066026B" w:rsidRDefault="0066026B" w:rsidP="001A4CC3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57CF68FC" w14:textId="5D54D851" w:rsidR="007A69B6" w:rsidRPr="0093452A" w:rsidRDefault="007A69B6" w:rsidP="0066026B">
      <w:pPr>
        <w:rPr>
          <w:rFonts w:ascii="Arial Black" w:hAnsi="Arial Black" w:cs="Arial"/>
          <w:b/>
          <w:bCs/>
          <w:sz w:val="32"/>
          <w:szCs w:val="32"/>
        </w:rPr>
      </w:pPr>
      <w:r w:rsidRPr="0093452A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772D58" w:rsidRPr="0093452A">
        <w:rPr>
          <w:rFonts w:ascii="Arial Black" w:hAnsi="Arial Black" w:cs="Arial"/>
          <w:b/>
          <w:bCs/>
          <w:sz w:val="32"/>
          <w:szCs w:val="32"/>
        </w:rPr>
        <w:t>Kalyn Bruce</w:t>
      </w:r>
      <w:r w:rsidRPr="0093452A">
        <w:rPr>
          <w:rFonts w:ascii="Arial Black" w:hAnsi="Arial Black" w:cs="Arial"/>
          <w:b/>
          <w:bCs/>
          <w:sz w:val="32"/>
          <w:szCs w:val="32"/>
        </w:rPr>
        <w:tab/>
      </w:r>
      <w:r w:rsidRPr="0093452A">
        <w:rPr>
          <w:rFonts w:ascii="Arial Black" w:hAnsi="Arial Black" w:cs="Arial"/>
          <w:b/>
          <w:bCs/>
          <w:sz w:val="32"/>
          <w:szCs w:val="32"/>
        </w:rPr>
        <w:tab/>
      </w:r>
      <w:r w:rsidRPr="0093452A">
        <w:rPr>
          <w:rFonts w:ascii="Arial Black" w:hAnsi="Arial Black" w:cs="Arial"/>
          <w:b/>
          <w:bCs/>
          <w:sz w:val="32"/>
          <w:szCs w:val="32"/>
        </w:rPr>
        <w:tab/>
      </w:r>
      <w:r w:rsidRPr="0093452A">
        <w:rPr>
          <w:rFonts w:ascii="Arial Black" w:hAnsi="Arial Black" w:cs="Arial"/>
          <w:b/>
          <w:bCs/>
          <w:sz w:val="32"/>
          <w:szCs w:val="32"/>
        </w:rPr>
        <w:tab/>
      </w:r>
      <w:r w:rsidRPr="0093452A">
        <w:rPr>
          <w:rFonts w:ascii="Arial Black" w:hAnsi="Arial Black" w:cs="Arial"/>
          <w:b/>
          <w:bCs/>
          <w:sz w:val="32"/>
          <w:szCs w:val="32"/>
        </w:rPr>
        <w:tab/>
      </w:r>
      <w:r w:rsidRPr="0093452A">
        <w:rPr>
          <w:rFonts w:ascii="Arial Black" w:hAnsi="Arial Black" w:cs="Arial"/>
          <w:b/>
          <w:bCs/>
          <w:sz w:val="32"/>
          <w:szCs w:val="32"/>
        </w:rPr>
        <w:tab/>
      </w:r>
      <w:r w:rsidR="00106F91" w:rsidRPr="0093452A">
        <w:rPr>
          <w:rFonts w:ascii="Arial Black" w:hAnsi="Arial Black" w:cs="Arial"/>
          <w:b/>
          <w:bCs/>
          <w:sz w:val="32"/>
          <w:szCs w:val="32"/>
        </w:rPr>
        <w:t xml:space="preserve">   </w:t>
      </w:r>
      <w:r w:rsidR="0093452A">
        <w:rPr>
          <w:rFonts w:ascii="Arial Black" w:hAnsi="Arial Black" w:cs="Arial"/>
          <w:b/>
          <w:bCs/>
          <w:sz w:val="32"/>
          <w:szCs w:val="32"/>
        </w:rPr>
        <w:t xml:space="preserve">    </w:t>
      </w:r>
      <w:r w:rsidRPr="0093452A">
        <w:rPr>
          <w:rFonts w:ascii="Arial Black" w:hAnsi="Arial Black" w:cs="Arial"/>
          <w:b/>
          <w:bCs/>
          <w:sz w:val="32"/>
          <w:szCs w:val="32"/>
        </w:rPr>
        <w:t>Todd Evans</w:t>
      </w:r>
    </w:p>
    <w:p w14:paraId="0E71348E" w14:textId="5866498D" w:rsidR="007A69B6" w:rsidRPr="0093452A" w:rsidRDefault="007A69B6" w:rsidP="0066026B">
      <w:pPr>
        <w:rPr>
          <w:rFonts w:ascii="Arial Black" w:hAnsi="Arial Black" w:cs="Arial"/>
          <w:b/>
          <w:bCs/>
          <w:sz w:val="32"/>
          <w:szCs w:val="32"/>
        </w:rPr>
      </w:pPr>
      <w:r w:rsidRPr="0093452A">
        <w:rPr>
          <w:rFonts w:ascii="Arial Black" w:hAnsi="Arial Black" w:cs="Arial"/>
          <w:b/>
          <w:bCs/>
          <w:sz w:val="32"/>
          <w:szCs w:val="32"/>
        </w:rPr>
        <w:t xml:space="preserve">   Worthy Matron Elect</w:t>
      </w:r>
      <w:r w:rsidRPr="0093452A">
        <w:rPr>
          <w:rFonts w:ascii="Arial Black" w:hAnsi="Arial Black" w:cs="Arial"/>
          <w:b/>
          <w:bCs/>
          <w:sz w:val="32"/>
          <w:szCs w:val="32"/>
        </w:rPr>
        <w:tab/>
      </w:r>
      <w:r w:rsidRPr="0093452A">
        <w:rPr>
          <w:rFonts w:ascii="Arial Black" w:hAnsi="Arial Black" w:cs="Arial"/>
          <w:b/>
          <w:bCs/>
          <w:sz w:val="32"/>
          <w:szCs w:val="32"/>
        </w:rPr>
        <w:tab/>
        <w:t xml:space="preserve">        </w:t>
      </w:r>
      <w:r w:rsidR="0093452A">
        <w:rPr>
          <w:rFonts w:ascii="Arial Black" w:hAnsi="Arial Black" w:cs="Arial"/>
          <w:b/>
          <w:bCs/>
          <w:sz w:val="32"/>
          <w:szCs w:val="32"/>
        </w:rPr>
        <w:tab/>
      </w:r>
      <w:r w:rsidRPr="0093452A">
        <w:rPr>
          <w:rFonts w:ascii="Arial Black" w:hAnsi="Arial Black" w:cs="Arial"/>
          <w:b/>
          <w:bCs/>
          <w:sz w:val="32"/>
          <w:szCs w:val="32"/>
        </w:rPr>
        <w:t>Worthy Patron Elect</w:t>
      </w:r>
    </w:p>
    <w:p w14:paraId="0FBDB03E" w14:textId="5ECDDED0" w:rsidR="007A69B6" w:rsidRPr="0093452A" w:rsidRDefault="007A69B6" w:rsidP="0066026B">
      <w:pPr>
        <w:rPr>
          <w:rFonts w:ascii="Arial Black" w:hAnsi="Arial Black" w:cs="Arial"/>
          <w:b/>
          <w:bCs/>
          <w:szCs w:val="24"/>
        </w:rPr>
      </w:pPr>
    </w:p>
    <w:p w14:paraId="497ED9E8" w14:textId="0DE07650" w:rsidR="007A69B6" w:rsidRPr="0093452A" w:rsidRDefault="007A69B6" w:rsidP="007A69B6">
      <w:pPr>
        <w:jc w:val="center"/>
        <w:rPr>
          <w:rFonts w:ascii="Arial Black" w:hAnsi="Arial Black" w:cs="Arial"/>
          <w:b/>
          <w:bCs/>
          <w:sz w:val="32"/>
          <w:szCs w:val="32"/>
        </w:rPr>
      </w:pPr>
      <w:r w:rsidRPr="0093452A">
        <w:rPr>
          <w:rFonts w:ascii="Arial Black" w:hAnsi="Arial Black" w:cs="Arial"/>
          <w:b/>
          <w:bCs/>
          <w:sz w:val="32"/>
          <w:szCs w:val="32"/>
        </w:rPr>
        <w:t>Diana Evans</w:t>
      </w:r>
    </w:p>
    <w:p w14:paraId="2A322B26" w14:textId="1AFB89A6" w:rsidR="007D2C4E" w:rsidRPr="007A69B6" w:rsidRDefault="007A69B6" w:rsidP="007A69B6">
      <w:pPr>
        <w:jc w:val="center"/>
        <w:rPr>
          <w:rFonts w:ascii="Arial Black" w:hAnsi="Arial Black" w:cs="Arial"/>
          <w:b/>
          <w:bCs/>
          <w:sz w:val="36"/>
          <w:szCs w:val="36"/>
        </w:rPr>
      </w:pPr>
      <w:r w:rsidRPr="0093452A">
        <w:rPr>
          <w:rFonts w:ascii="Arial Black" w:hAnsi="Arial Black" w:cs="Arial"/>
          <w:b/>
          <w:bCs/>
          <w:sz w:val="32"/>
          <w:szCs w:val="32"/>
        </w:rPr>
        <w:t>Secretary</w:t>
      </w:r>
    </w:p>
    <w:sectPr w:rsidR="007D2C4E" w:rsidRPr="007A69B6" w:rsidSect="001A4C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CC3"/>
    <w:rsid w:val="00053433"/>
    <w:rsid w:val="000E6053"/>
    <w:rsid w:val="00106F91"/>
    <w:rsid w:val="001A08A1"/>
    <w:rsid w:val="001A4CC3"/>
    <w:rsid w:val="00320E08"/>
    <w:rsid w:val="003A6804"/>
    <w:rsid w:val="004344F8"/>
    <w:rsid w:val="00486AE0"/>
    <w:rsid w:val="00532834"/>
    <w:rsid w:val="0066026B"/>
    <w:rsid w:val="006B40FF"/>
    <w:rsid w:val="00727936"/>
    <w:rsid w:val="00772D58"/>
    <w:rsid w:val="007A69B6"/>
    <w:rsid w:val="007D2C4E"/>
    <w:rsid w:val="00832D8E"/>
    <w:rsid w:val="0093452A"/>
    <w:rsid w:val="00A2154C"/>
    <w:rsid w:val="00B36AFA"/>
    <w:rsid w:val="00E70558"/>
    <w:rsid w:val="00EB2F36"/>
    <w:rsid w:val="00F12897"/>
    <w:rsid w:val="00F8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E0099"/>
  <w15:chartTrackingRefBased/>
  <w15:docId w15:val="{9D3680F3-2BCF-40C5-9EFC-0B65CF9EA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Evans</dc:creator>
  <cp:keywords/>
  <dc:description/>
  <cp:lastModifiedBy>Nancy Williams</cp:lastModifiedBy>
  <cp:revision>2</cp:revision>
  <dcterms:created xsi:type="dcterms:W3CDTF">2025-10-24T14:26:00Z</dcterms:created>
  <dcterms:modified xsi:type="dcterms:W3CDTF">2025-10-24T14:26:00Z</dcterms:modified>
</cp:coreProperties>
</file>